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91" w:rsidRPr="00076D91" w:rsidRDefault="00076D91" w:rsidP="00076D91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EE11AA"/>
          <w:sz w:val="32"/>
          <w:szCs w:val="32"/>
          <w:lang w:eastAsia="ru-RU"/>
        </w:rPr>
      </w:pPr>
      <w:r w:rsidRPr="00076D91">
        <w:rPr>
          <w:rFonts w:ascii="Tahoma" w:eastAsia="Times New Roman" w:hAnsi="Tahoma" w:cs="Tahoma"/>
          <w:color w:val="EE11AA"/>
          <w:sz w:val="32"/>
          <w:szCs w:val="32"/>
          <w:lang w:eastAsia="ru-RU"/>
        </w:rPr>
        <w:t xml:space="preserve">Сказка Как собака друга искала 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Давно-давно в лесу жила собака. Одна-одинешенька. Скучно ей было. Захотелось собаке друга себе найти. Такого друга, который ничего не боялся бы.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Встретила собака в лесу зайца и говорит ему: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Давай, зайка, с тобой дружить, вместе жить!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Давай, - согласился зайка.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Вечером нашли они себе местечко для ночлега и легли спать. Ночью бежала мимо них мышь, собака услышала шорох да как вскочит, как залает громко. Заяц в испуге проснулся, уши от страха трясутся.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Зачем лаешь? - говорит собаке. - Вот услышит волк, придет сюда и нас съест.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Неважный это друг, - подумала собака. - Волка боится. А вот волк, наверное, никого не боится.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Утром распрощалась собака с зайцем и </w:t>
      </w:r>
      <w:proofErr w:type="gramStart"/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пошла</w:t>
      </w:r>
      <w:proofErr w:type="gramEnd"/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искать волка. Встретила его в глухом овраге и говорит: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Давай, волк, с тобой дружить, вместе жить!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Что ж! - отвечает волк. - Вдвоем веселее будет.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Ночью легли они спать. Мимо лягушка прыгала, собака услышала да как вскочит, как залает громко. Волк в испуге проснулся и давай ругать собаку: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- </w:t>
      </w:r>
      <w:proofErr w:type="gramStart"/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Ах</w:t>
      </w:r>
      <w:proofErr w:type="gramEnd"/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ты, </w:t>
      </w:r>
      <w:proofErr w:type="spellStart"/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такая-разэтакая</w:t>
      </w:r>
      <w:proofErr w:type="spellEnd"/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! Услышит медведь твой лай, придет сюда и разорвет нас.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И волк боится, - подумала собака. - Уж лучше мне подружиться с медведем.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Пошла она к медведю: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Медведь-богатырь, давай дружить, вместе жить!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Ладно, - говорит медведь. - Пошли ко мне в берлогу.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А ночью собака услышала, как мимо берлоги уж полз, вскочила и залаяла. Медведь перепугался и ну бранить собаку: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Перестань, перестань! Придет человек, шкуры с нас снимет.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Ну и дела! - думает собака. - И этот оказался трусливым.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Сбежала она от медведя и пошла к человеку: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Человек, давай дружить, вмести жить!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Согласился человек, накормил собаку, теплую конуру ей построил возле своей избы. Ночью собака лает, дом охраняет. А человек не ругает ее за это - спасибо говорит.</w:t>
      </w:r>
    </w:p>
    <w:p w:rsidR="00076D91" w:rsidRPr="00076D91" w:rsidRDefault="00076D91" w:rsidP="00076D9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76D9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С тех пор собака и человек живут вместе.</w:t>
      </w:r>
    </w:p>
    <w:p w:rsidR="002E514F" w:rsidRDefault="002E514F"/>
    <w:sectPr w:rsidR="002E514F" w:rsidSect="00076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D91"/>
    <w:rsid w:val="00076D91"/>
    <w:rsid w:val="002E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4F"/>
  </w:style>
  <w:style w:type="paragraph" w:styleId="2">
    <w:name w:val="heading 2"/>
    <w:basedOn w:val="a"/>
    <w:link w:val="20"/>
    <w:uiPriority w:val="9"/>
    <w:qFormat/>
    <w:rsid w:val="00076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>DG Win&amp;Soft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2014-12-14T16:12:00Z</cp:lastPrinted>
  <dcterms:created xsi:type="dcterms:W3CDTF">2014-12-14T16:11:00Z</dcterms:created>
  <dcterms:modified xsi:type="dcterms:W3CDTF">2014-12-14T16:12:00Z</dcterms:modified>
</cp:coreProperties>
</file>