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0" w:rsidRPr="00F871C0" w:rsidRDefault="00F871C0" w:rsidP="00F871C0">
      <w:pPr>
        <w:spacing w:after="0" w:line="589" w:lineRule="atLeast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505050"/>
          <w:kern w:val="36"/>
          <w:sz w:val="56"/>
          <w:szCs w:val="56"/>
          <w:lang w:eastAsia="ru-RU"/>
        </w:rPr>
      </w:pPr>
      <w:r w:rsidRPr="00F871C0">
        <w:rPr>
          <w:rFonts w:ascii="Georgia" w:eastAsia="Times New Roman" w:hAnsi="Georgia" w:cs="Times New Roman"/>
          <w:b/>
          <w:bCs/>
          <w:i/>
          <w:iCs/>
          <w:color w:val="505050"/>
          <w:kern w:val="36"/>
          <w:sz w:val="56"/>
          <w:szCs w:val="56"/>
          <w:lang w:eastAsia="ru-RU"/>
        </w:rPr>
        <w:t>Сверху вниз, наискосок!</w:t>
      </w:r>
    </w:p>
    <w:p w:rsidR="00F871C0" w:rsidRPr="00F871C0" w:rsidRDefault="00F871C0" w:rsidP="00F871C0">
      <w:pPr>
        <w:spacing w:before="164" w:after="0" w:line="213" w:lineRule="atLeast"/>
        <w:ind w:firstLine="376"/>
        <w:rPr>
          <w:rFonts w:ascii="Times New Roman" w:eastAsia="Times New Roman" w:hAnsi="Times New Roman" w:cs="Times New Roman"/>
          <w:color w:val="999999"/>
          <w:sz w:val="44"/>
          <w:szCs w:val="44"/>
          <w:lang w:eastAsia="ru-RU"/>
        </w:rPr>
      </w:pPr>
      <w:hyperlink r:id="rId7" w:history="1">
        <w:r w:rsidRPr="00F871C0">
          <w:rPr>
            <w:rFonts w:ascii="Times New Roman" w:eastAsia="Times New Roman" w:hAnsi="Times New Roman" w:cs="Times New Roman"/>
            <w:color w:val="80B639"/>
            <w:sz w:val="44"/>
            <w:szCs w:val="44"/>
            <w:lang w:eastAsia="ru-RU"/>
          </w:rPr>
          <w:t>Драгунский В. Ю. Д</w:t>
        </w:r>
      </w:hyperlink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1095" cy="2814294"/>
            <wp:effectExtent l="19050" t="0" r="0" b="0"/>
            <wp:docPr id="1" name="Рисунок 1" descr="Сверху вниз, наискосок читать Денискины рассказы Драгу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ху вниз, наискосок читать Денискины рассказы Драгун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08" cy="28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то лето, когда я еще не ходил в школу, у нас во дворе был ремонт. Повсюду валялись кирпичи и доски, а посреди двора высилась огромная куча песку. И мы играли на этом песке в «разгром фашистов под Москвой», или делали куличики, или просто так играли ни во что.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 было очень весело, и мы подружились с рабочими и даже помогали им ремонтировать дом: один раз я принес слесарю дяде Грише полный чайник кипятку, а второй раз Алёнка показала монтерам, где у нас черный ход. И мы еще много помогали, только сейчас я уже не помню всего.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как-то незаметно ремонт стал заканчиваться, рабочие уходили один за другим, дядя Гриша попрощался с нами за руку, подарил мне тяжелую железку и тоже ушел.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вместо дяди Гриши во двор пришли три девушки. Они все были очень красиво одеты: носили мужские длинные штаны, измазанные разными красками и совершенно твердые. Когда эти девушки ходили, штаны на них гремели, как железо на крыше. А на головах девушки носили шапки из газет. Эти девушки были маляры и назывались: бригада. Они были очень веселые и ловкие, любили смеяться и всегда пели песню «Ландыши, ландыши». Но я эту песню не люблю. И Аленка. И Мишка тоже не любит. Зато мы все любили смотреть, как работают девушки-маляры и как у них все получается складно и аккуратно. Мы знали по именам всю бригаду. Их звали Санька, Раечка и Нелли.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однажды мы к ним подошли, и тетя Саня сказала: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15095" cy="4751731"/>
            <wp:effectExtent l="19050" t="0" r="0" b="0"/>
            <wp:docPr id="2" name="Рисунок 2" descr="https://vseskazki.su/images/russkazka/dragunskii-deniskiny-rasskazy/sverhu-vniz-naiskosok/sverhu-vniz-naiskos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skazki.su/images/russkazka/dragunskii-deniskiny-rasskazy/sverhu-vniz-naiskosok/sverhu-vniz-naiskosok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65" cy="475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Ребятки, сбегайте кто-нибудь и узнайте, который час.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сбегал, узнал и сказал: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Без пяти двенадцать, тетя Саня…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сказала: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Шабаш, девчата! Я – в столовую! – и пошла со двора.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тетя Раечка и тетя Нелли пошли за ней обедать.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бочонок с краской оставили. И резиновый шланг тоже.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сразу подошли ближе и стали смотреть на тот кусочек дома, где они только сейчас красили. Было очень здорово: ровно и коричнево, с небольшой краснотой. Мишка смотрел-смотрел, потом говорит: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Интересно, а если я покачаю насос, краска пойдет?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Аленка говорит: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Спорим, не пойдет!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я говорю: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А вот спорим, пойдет!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Мишка говорит: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Не надо спорить. Сейчас я попробую. Держи, Дениска, шланг, а я покачаю.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давай качать. </w:t>
      </w:r>
      <w:proofErr w:type="gram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Раза два-три</w:t>
      </w:r>
      <w:proofErr w:type="gram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качнул, и вдруг из шланга побежала краска! Она шипела, как змея, потому что на конце у шланга была нахлобучка с дырочками, как у лейки. Только дырки были совсем маленькие, и краска шла, как одеколон в парикмахерской, чуть-чуть видно.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обрадовался и как закричит: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Крась скорей! Скорей крась что-нибудь!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сразу взял и направил шланг на чистую стенку. Краска стала брызгаться, и там сейчас же получилось светло-коричневое пятно, похожее на паука.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Ура! – закричала Аленка. – Пошло! Пошло-поехало! – и подставила ногу под краску.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сразу покрасил ей ногу от колена до пальцев. Тут же, прямо у нас на глазах, на ноге не стало видно ни синяков, ни царапин! Наоборот, Аленкина нога стала гладкая, коричневая, с блеском, как новенькая кегля.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кричит: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Здорово получается! Подставляй вторую, скорей!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Аленка живенько подставила вторую ногу, а я моментально покрасил ее сверху донизу два раза.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Мишка говорит: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Люди добрые, как красиво! Ноги совсем как у настоящего индейца! Крась же ее скорей!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Всю? Всю красить? С головы до пят?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Аленка прямо завизжала от восторга: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Давайте, люди добрые! Красьте с головы до пят! Я буду настоящая индейка.</w:t>
      </w:r>
    </w:p>
    <w:p w:rsid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Тогда Мишка приналег на насос и стал качать во всю ивановскую, а я стал Аленку поливать краской. Я замечательно ее покрасил: и спину, и ноги, и руки, и плечи, и живот, и трусики. И стала она вся коричневая, только волосы белые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торчат.</w:t>
      </w:r>
    </w:p>
    <w:p w:rsidR="00F871C0" w:rsidRDefault="00F871C0" w:rsidP="00F871C0">
      <w:pPr>
        <w:shd w:val="clear" w:color="auto" w:fill="FAFBFC"/>
        <w:spacing w:before="245" w:after="245" w:line="240" w:lineRule="auto"/>
        <w:ind w:firstLine="376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871C0" w:rsidRDefault="00F871C0" w:rsidP="00F871C0">
      <w:pPr>
        <w:shd w:val="clear" w:color="auto" w:fill="FAFBFC"/>
        <w:spacing w:before="245" w:after="245" w:line="240" w:lineRule="auto"/>
        <w:ind w:firstLine="376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871C0" w:rsidRDefault="00F871C0" w:rsidP="00F871C0">
      <w:pPr>
        <w:shd w:val="clear" w:color="auto" w:fill="FAFBFC"/>
        <w:spacing w:before="245" w:after="245" w:line="240" w:lineRule="auto"/>
        <w:ind w:firstLine="376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3013" cy="3204106"/>
            <wp:effectExtent l="19050" t="0" r="0" b="0"/>
            <wp:docPr id="3" name="Рисунок 3" descr="https://vseskazki.su/images/russkazka/dragunskii-deniskiny-rasskazy/sverhu-vniz-naiskosok/sverhu-vniz-naiskos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skazki.su/images/russkazka/dragunskii-deniskiny-rasskazy/sverhu-vniz-naiskosok/sverhu-vniz-naiskosok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21" cy="320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спрашиваю: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Мишка, как ты думаешь, а волосы красить?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отвечает: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Ну конечно! Крась скорей! Быстрей давай!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Аленка торопит: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Давай-давай! И волосы давай! И уши!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быстро закончил ее красить и говорю: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Иди, Аленка, на солнце пообсохни! Эх, что бы еще покрасить?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Мишка: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Вон видишь, наше белье сушится? Скорей давай крась!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этим-то делом я быстро справился! Два полотенца и Мишкину рубашку я за какую-нибудь минуту так отделал, что любо-дорого смотреть было!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Мишка прямо вошел в азарт, качает насос, как заводной. И только покрикивает: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Крась</w:t>
      </w:r>
      <w:proofErr w:type="gram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давай! Скорей давай! Вон и дверь новая на парадном, давай, давай, быстрее крась!</w:t>
      </w:r>
    </w:p>
    <w:p w:rsidR="00F871C0" w:rsidRDefault="00F871C0" w:rsidP="00F871C0">
      <w:pPr>
        <w:shd w:val="clear" w:color="auto" w:fill="FAFBFC"/>
        <w:spacing w:before="245" w:after="245" w:line="240" w:lineRule="auto"/>
        <w:ind w:firstLine="3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06141" cy="3598805"/>
            <wp:effectExtent l="19050" t="0" r="8659" b="0"/>
            <wp:docPr id="4" name="Рисунок 4" descr="https://vseskazki.su/images/russkazka/dragunskii-deniskiny-rasskazy/sverhu-vniz-naiskosok/sverhu-vniz-naiskos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skazki.su/images/russkazka/dragunskii-deniskiny-rasskazy/sverhu-vniz-naiskosok/sverhu-vniz-naiskosok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20" cy="359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я перешел на дверь. Сверху вниз! Снизу вверх! Сверху вниз, наискосок!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тут дверь вдруг раскрылась, и из нее вышел наш управдом Алексей </w:t>
      </w:r>
      <w:proofErr w:type="spell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Акимыч</w:t>
      </w:r>
      <w:proofErr w:type="spell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белом костюме.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прямо остолбенел. И я тоже. Мы оба были как заколдованные. Главное, я его поливаю и с испугу не могу даже догадаться отвести в сторону шланг, а только размахиваю сверху вниз, снизу вверх. А у него глаза расширились, и ему в голову не приходит отойти хоть на шаг вправо или влево…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Мишка </w:t>
      </w:r>
      <w:proofErr w:type="gram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качает</w:t>
      </w:r>
      <w:proofErr w:type="gram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знай себе ладит свое: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Крась</w:t>
      </w:r>
      <w:proofErr w:type="gram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давай, быстрей давай!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Аленка сбоку вытанцовывает: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Я индейка! Я индейка!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Ужас!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…Да, здорово нам тогда влетело. Мишка две недели белье стирал. А Аленку мыли в семи водах со скипидаром…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Алексею </w:t>
      </w:r>
      <w:proofErr w:type="spell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Акимычу</w:t>
      </w:r>
      <w:proofErr w:type="spell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купили новый костюм. А меня мама вовсе не хотела во двор пускать. Но я все-таки вышел, и тетя Саня, Раечка и Нелли сказали: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Вырастай, Денис, </w:t>
      </w:r>
      <w:proofErr w:type="gramStart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побыстрей</w:t>
      </w:r>
      <w:proofErr w:type="gramEnd"/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мы тебя к себе в бригаду возьмем. Будешь маляром!</w:t>
      </w:r>
    </w:p>
    <w:p w:rsidR="00F871C0" w:rsidRPr="00F871C0" w:rsidRDefault="00F871C0" w:rsidP="00F871C0">
      <w:pPr>
        <w:shd w:val="clear" w:color="auto" w:fill="FAFBFC"/>
        <w:spacing w:before="245" w:after="245" w:line="240" w:lineRule="auto"/>
        <w:ind w:firstLine="3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71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тех пор я стараюсь расти быстрей.</w:t>
      </w:r>
    </w:p>
    <w:p w:rsidR="00E34148" w:rsidRPr="00F871C0" w:rsidRDefault="00E34148">
      <w:pPr>
        <w:rPr>
          <w:sz w:val="28"/>
          <w:szCs w:val="28"/>
        </w:rPr>
      </w:pPr>
    </w:p>
    <w:sectPr w:rsidR="00E34148" w:rsidRPr="00F871C0" w:rsidSect="00F871C0">
      <w:footerReference w:type="default" r:id="rId12"/>
      <w:pgSz w:w="11906" w:h="16838"/>
      <w:pgMar w:top="720" w:right="720" w:bottom="720" w:left="720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36" w:rsidRDefault="00644E36" w:rsidP="00F871C0">
      <w:pPr>
        <w:spacing w:after="0" w:line="240" w:lineRule="auto"/>
      </w:pPr>
      <w:r>
        <w:separator/>
      </w:r>
    </w:p>
  </w:endnote>
  <w:endnote w:type="continuationSeparator" w:id="0">
    <w:p w:rsidR="00644E36" w:rsidRDefault="00644E36" w:rsidP="00F8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287"/>
      <w:docPartObj>
        <w:docPartGallery w:val="Page Numbers (Bottom of Page)"/>
        <w:docPartUnique/>
      </w:docPartObj>
    </w:sdtPr>
    <w:sdtContent>
      <w:p w:rsidR="00F871C0" w:rsidRDefault="00F871C0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71C0" w:rsidRDefault="00F871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36" w:rsidRDefault="00644E36" w:rsidP="00F871C0">
      <w:pPr>
        <w:spacing w:after="0" w:line="240" w:lineRule="auto"/>
      </w:pPr>
      <w:r>
        <w:separator/>
      </w:r>
    </w:p>
  </w:footnote>
  <w:footnote w:type="continuationSeparator" w:id="0">
    <w:p w:rsidR="00644E36" w:rsidRDefault="00644E36" w:rsidP="00F87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1C0"/>
    <w:rsid w:val="00644E36"/>
    <w:rsid w:val="00E34148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8"/>
  </w:style>
  <w:style w:type="paragraph" w:styleId="1">
    <w:name w:val="heading 1"/>
    <w:basedOn w:val="a"/>
    <w:link w:val="10"/>
    <w:uiPriority w:val="9"/>
    <w:qFormat/>
    <w:rsid w:val="00F8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F8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71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71C0"/>
  </w:style>
  <w:style w:type="paragraph" w:styleId="a9">
    <w:name w:val="footer"/>
    <w:basedOn w:val="a"/>
    <w:link w:val="aa"/>
    <w:uiPriority w:val="99"/>
    <w:unhideWhenUsed/>
    <w:rsid w:val="00F8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skazki.su/dragunskii-deniskiny-rasskaz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F3A6-D46A-4B98-8A18-98F4412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4434</Characters>
  <Application>Microsoft Office Word</Application>
  <DocSecurity>0</DocSecurity>
  <Lines>36</Lines>
  <Paragraphs>10</Paragraphs>
  <ScaleCrop>false</ScaleCrop>
  <Company>DG Win&amp;Soft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2019-02-28T18:39:00Z</cp:lastPrinted>
  <dcterms:created xsi:type="dcterms:W3CDTF">2019-02-28T18:32:00Z</dcterms:created>
  <dcterms:modified xsi:type="dcterms:W3CDTF">2019-02-28T18:41:00Z</dcterms:modified>
</cp:coreProperties>
</file>