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4C" w:rsidRDefault="00DB074C" w:rsidP="00DB074C">
      <w:pPr>
        <w:jc w:val="right"/>
        <w:rPr>
          <w:b/>
          <w:sz w:val="28"/>
          <w:szCs w:val="28"/>
        </w:rPr>
      </w:pPr>
    </w:p>
    <w:p w:rsidR="00DB074C" w:rsidRDefault="00DB074C" w:rsidP="00DB074C">
      <w:pPr>
        <w:jc w:val="both"/>
        <w:rPr>
          <w:b/>
          <w:sz w:val="72"/>
          <w:szCs w:val="72"/>
        </w:rPr>
      </w:pPr>
      <w:r w:rsidRPr="007242F6">
        <w:rPr>
          <w:b/>
          <w:noProof/>
          <w:sz w:val="72"/>
          <w:szCs w:val="72"/>
        </w:rPr>
        <w:drawing>
          <wp:inline distT="0" distB="0" distL="0" distR="0">
            <wp:extent cx="5867400" cy="8296275"/>
            <wp:effectExtent l="0" t="0" r="0" b="9525"/>
            <wp:docPr id="1" name="Рисунок 1" descr="Режим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жим дн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F9" w:rsidRDefault="003F42F9" w:rsidP="003F42F9">
      <w:pPr>
        <w:rPr>
          <w:b/>
          <w:sz w:val="28"/>
          <w:szCs w:val="28"/>
        </w:rPr>
      </w:pPr>
    </w:p>
    <w:p w:rsidR="003F42F9" w:rsidRPr="003F42F9" w:rsidRDefault="003F42F9" w:rsidP="003F42F9">
      <w:pPr>
        <w:jc w:val="center"/>
        <w:rPr>
          <w:b/>
          <w:color w:val="0000FF"/>
          <w:sz w:val="44"/>
          <w:szCs w:val="44"/>
          <w:u w:val="single"/>
        </w:rPr>
      </w:pPr>
      <w:r w:rsidRPr="003F42F9">
        <w:rPr>
          <w:b/>
          <w:color w:val="0000FF"/>
          <w:sz w:val="44"/>
          <w:szCs w:val="44"/>
          <w:u w:val="single"/>
        </w:rPr>
        <w:lastRenderedPageBreak/>
        <w:t>Организация режима пребывания детей в МБДОУ д/</w:t>
      </w:r>
      <w:proofErr w:type="gramStart"/>
      <w:r w:rsidRPr="003F42F9">
        <w:rPr>
          <w:b/>
          <w:color w:val="0000FF"/>
          <w:sz w:val="44"/>
          <w:szCs w:val="44"/>
          <w:u w:val="single"/>
        </w:rPr>
        <w:t>с-о</w:t>
      </w:r>
      <w:proofErr w:type="gramEnd"/>
      <w:r w:rsidRPr="003F42F9">
        <w:rPr>
          <w:b/>
          <w:color w:val="0000FF"/>
          <w:sz w:val="44"/>
          <w:szCs w:val="44"/>
          <w:u w:val="single"/>
        </w:rPr>
        <w:t>/в № 23</w:t>
      </w:r>
    </w:p>
    <w:p w:rsidR="003F42F9" w:rsidRPr="003F42F9" w:rsidRDefault="003F42F9" w:rsidP="003F42F9">
      <w:pPr>
        <w:jc w:val="both"/>
        <w:rPr>
          <w:b/>
          <w:color w:val="000000"/>
          <w:sz w:val="28"/>
          <w:szCs w:val="28"/>
        </w:rPr>
      </w:pPr>
    </w:p>
    <w:p w:rsidR="003F42F9" w:rsidRPr="003F42F9" w:rsidRDefault="003F42F9" w:rsidP="003F42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F42F9">
        <w:rPr>
          <w:color w:val="000000"/>
          <w:sz w:val="28"/>
          <w:szCs w:val="28"/>
        </w:rPr>
        <w:t>Правильный режим дня — это рациональная продолжительность и разум</w:t>
      </w:r>
      <w:r w:rsidRPr="003F42F9">
        <w:rPr>
          <w:color w:val="000000"/>
          <w:sz w:val="28"/>
          <w:szCs w:val="28"/>
        </w:rPr>
        <w:softHyphen/>
        <w:t>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3F42F9" w:rsidRPr="003F42F9" w:rsidRDefault="003F42F9" w:rsidP="003F42F9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sz w:val="48"/>
          <w:szCs w:val="48"/>
          <w:u w:val="single"/>
        </w:rPr>
      </w:pPr>
      <w:r w:rsidRPr="003F42F9">
        <w:rPr>
          <w:b/>
          <w:sz w:val="48"/>
          <w:szCs w:val="48"/>
          <w:u w:val="single"/>
        </w:rPr>
        <w:t xml:space="preserve">Режим </w:t>
      </w:r>
      <w:proofErr w:type="gramStart"/>
      <w:r w:rsidRPr="003F42F9">
        <w:rPr>
          <w:b/>
          <w:sz w:val="48"/>
          <w:szCs w:val="48"/>
          <w:u w:val="single"/>
        </w:rPr>
        <w:t>работы  МБДОУ</w:t>
      </w:r>
      <w:proofErr w:type="gramEnd"/>
      <w:r w:rsidRPr="003F42F9">
        <w:rPr>
          <w:b/>
          <w:sz w:val="48"/>
          <w:szCs w:val="48"/>
          <w:u w:val="single"/>
        </w:rPr>
        <w:t xml:space="preserve"> д/с-о/в №23</w:t>
      </w:r>
    </w:p>
    <w:p w:rsidR="003F42F9" w:rsidRPr="003F42F9" w:rsidRDefault="003F42F9" w:rsidP="003F42F9">
      <w:pPr>
        <w:jc w:val="both"/>
        <w:rPr>
          <w:sz w:val="28"/>
        </w:rPr>
      </w:pPr>
      <w:proofErr w:type="gramStart"/>
      <w:r w:rsidRPr="003F42F9">
        <w:rPr>
          <w:sz w:val="28"/>
        </w:rPr>
        <w:t>МБДОУ  работает</w:t>
      </w:r>
      <w:proofErr w:type="gramEnd"/>
      <w:r w:rsidRPr="003F42F9">
        <w:rPr>
          <w:sz w:val="28"/>
        </w:rPr>
        <w:t xml:space="preserve"> по пятидневной рабочей неделе, с 7-30 до 18.00 часов.</w:t>
      </w:r>
    </w:p>
    <w:p w:rsidR="003F42F9" w:rsidRPr="003F42F9" w:rsidRDefault="003F42F9" w:rsidP="003F42F9">
      <w:pPr>
        <w:jc w:val="both"/>
        <w:rPr>
          <w:sz w:val="28"/>
        </w:rPr>
      </w:pPr>
      <w:r w:rsidRPr="003F42F9">
        <w:rPr>
          <w:sz w:val="28"/>
        </w:rPr>
        <w:t xml:space="preserve"> с выходными днями в субботу и воскресенье</w:t>
      </w:r>
    </w:p>
    <w:p w:rsidR="003F42F9" w:rsidRPr="003F42F9" w:rsidRDefault="003F42F9" w:rsidP="003F42F9">
      <w:pPr>
        <w:jc w:val="both"/>
        <w:rPr>
          <w:sz w:val="28"/>
        </w:rPr>
      </w:pPr>
      <w:r w:rsidRPr="003F42F9">
        <w:rPr>
          <w:b/>
          <w:sz w:val="28"/>
        </w:rPr>
        <w:t>Режим работы групп в ДОУ</w:t>
      </w:r>
      <w:r w:rsidRPr="003F42F9">
        <w:rPr>
          <w:sz w:val="28"/>
        </w:rPr>
        <w:t>:</w:t>
      </w:r>
    </w:p>
    <w:p w:rsidR="003F42F9" w:rsidRPr="003F42F9" w:rsidRDefault="003F42F9" w:rsidP="003F42F9">
      <w:pPr>
        <w:rPr>
          <w:sz w:val="28"/>
          <w:szCs w:val="28"/>
        </w:rPr>
      </w:pPr>
      <w:r w:rsidRPr="003F42F9">
        <w:rPr>
          <w:sz w:val="28"/>
          <w:szCs w:val="28"/>
        </w:rPr>
        <w:t>3 группы общеразвивающей направленности с 10,5 часовым пребыванием с 7.30 до 18.00</w:t>
      </w:r>
    </w:p>
    <w:p w:rsidR="003F42F9" w:rsidRPr="003F42F9" w:rsidRDefault="003F42F9" w:rsidP="003F42F9">
      <w:pPr>
        <w:rPr>
          <w:sz w:val="28"/>
          <w:szCs w:val="28"/>
        </w:rPr>
      </w:pPr>
      <w:r w:rsidRPr="003F42F9">
        <w:rPr>
          <w:sz w:val="28"/>
          <w:szCs w:val="28"/>
        </w:rPr>
        <w:t>2 группы компенсирующей направленности с 10 часовым пребыванием с 7.30 до 17.30;</w:t>
      </w:r>
    </w:p>
    <w:p w:rsidR="003F42F9" w:rsidRPr="003F42F9" w:rsidRDefault="003F42F9" w:rsidP="003F42F9">
      <w:pPr>
        <w:rPr>
          <w:sz w:val="28"/>
          <w:szCs w:val="28"/>
        </w:rPr>
      </w:pPr>
      <w:r w:rsidRPr="003F42F9">
        <w:rPr>
          <w:sz w:val="28"/>
          <w:szCs w:val="28"/>
        </w:rPr>
        <w:t xml:space="preserve">2 группы кратковременного пребывания (ГКП) с 3 – </w:t>
      </w:r>
      <w:proofErr w:type="gramStart"/>
      <w:r w:rsidRPr="003F42F9">
        <w:rPr>
          <w:sz w:val="28"/>
          <w:szCs w:val="28"/>
        </w:rPr>
        <w:t>х  часовым</w:t>
      </w:r>
      <w:proofErr w:type="gramEnd"/>
      <w:r w:rsidRPr="003F42F9">
        <w:rPr>
          <w:sz w:val="28"/>
          <w:szCs w:val="28"/>
        </w:rPr>
        <w:t xml:space="preserve"> пребыванием: 1 группа ГКП  с 9.00 – 12.00;   2 группа ГКП  с 15.00 -18.00;</w:t>
      </w:r>
    </w:p>
    <w:p w:rsidR="003F42F9" w:rsidRPr="003F42F9" w:rsidRDefault="003F42F9" w:rsidP="003F42F9">
      <w:pPr>
        <w:tabs>
          <w:tab w:val="left" w:pos="5760"/>
        </w:tabs>
        <w:rPr>
          <w:sz w:val="28"/>
          <w:szCs w:val="28"/>
        </w:rPr>
      </w:pPr>
      <w:r w:rsidRPr="003F42F9">
        <w:rPr>
          <w:sz w:val="28"/>
          <w:szCs w:val="28"/>
        </w:rPr>
        <w:t>5 групп семейного пребывания (ГСП) 7- ми часовым пребыванием 8.30-15.42.</w:t>
      </w:r>
    </w:p>
    <w:p w:rsidR="003F42F9" w:rsidRPr="003F42F9" w:rsidRDefault="003F42F9" w:rsidP="003F42F9">
      <w:pPr>
        <w:jc w:val="both"/>
        <w:rPr>
          <w:rFonts w:ascii="Century Schoolbook" w:hAnsi="Century Schoolbook"/>
          <w:sz w:val="28"/>
        </w:rPr>
      </w:pPr>
      <w:r w:rsidRPr="003F42F9">
        <w:rPr>
          <w:sz w:val="28"/>
        </w:rPr>
        <w:t xml:space="preserve">      Режим работы может быть изменен </w:t>
      </w:r>
      <w:proofErr w:type="gramStart"/>
      <w:r w:rsidRPr="003F42F9">
        <w:rPr>
          <w:sz w:val="28"/>
        </w:rPr>
        <w:t>по  согласованию</w:t>
      </w:r>
      <w:proofErr w:type="gramEnd"/>
      <w:r w:rsidRPr="003F42F9">
        <w:rPr>
          <w:sz w:val="28"/>
        </w:rPr>
        <w:t xml:space="preserve"> </w:t>
      </w:r>
      <w:r w:rsidRPr="003F42F9">
        <w:rPr>
          <w:color w:val="000000"/>
          <w:sz w:val="28"/>
        </w:rPr>
        <w:t>допускается   посещение   детьми  ДОУ  по индивидуальному графику.</w:t>
      </w:r>
      <w:r w:rsidRPr="003F42F9">
        <w:rPr>
          <w:sz w:val="28"/>
        </w:rPr>
        <w:t xml:space="preserve"> </w:t>
      </w:r>
      <w:r w:rsidRPr="003F42F9">
        <w:rPr>
          <w:color w:val="000000"/>
          <w:sz w:val="28"/>
        </w:rPr>
        <w:t xml:space="preserve">Порядок посещения ребенком ДОУ по индивидуальному </w:t>
      </w:r>
      <w:proofErr w:type="gramStart"/>
      <w:r w:rsidRPr="003F42F9">
        <w:rPr>
          <w:color w:val="000000"/>
          <w:sz w:val="28"/>
        </w:rPr>
        <w:t>между  ДОУ</w:t>
      </w:r>
      <w:proofErr w:type="gramEnd"/>
      <w:r w:rsidRPr="003F42F9">
        <w:rPr>
          <w:color w:val="000000"/>
          <w:sz w:val="28"/>
        </w:rPr>
        <w:t xml:space="preserve">  и  родителями (законными  представителями) графику определяется в договоре между ДОУ и родителями (законными представителями) каждого ребенка.</w:t>
      </w:r>
      <w:r w:rsidRPr="003F42F9">
        <w:rPr>
          <w:sz w:val="28"/>
        </w:rPr>
        <w:t xml:space="preserve"> </w:t>
      </w:r>
      <w:r w:rsidRPr="003F42F9">
        <w:rPr>
          <w:color w:val="000000"/>
          <w:sz w:val="28"/>
        </w:rPr>
        <w:t>Режим дня составлен с расчетом на 10,5-</w:t>
      </w:r>
      <w:proofErr w:type="gramStart"/>
      <w:r w:rsidRPr="003F42F9">
        <w:rPr>
          <w:color w:val="000000"/>
          <w:sz w:val="28"/>
        </w:rPr>
        <w:t>часовое  пребывание</w:t>
      </w:r>
      <w:proofErr w:type="gramEnd"/>
      <w:r w:rsidRPr="003F42F9">
        <w:rPr>
          <w:color w:val="000000"/>
          <w:sz w:val="28"/>
        </w:rPr>
        <w:t>.</w:t>
      </w:r>
      <w:r w:rsidRPr="003F42F9">
        <w:rPr>
          <w:sz w:val="28"/>
        </w:rPr>
        <w:t xml:space="preserve"> </w:t>
      </w:r>
      <w:r w:rsidRPr="003F42F9">
        <w:rPr>
          <w:color w:val="000000"/>
          <w:sz w:val="28"/>
        </w:rPr>
        <w:t>Режим может быть скорректирован с учетом работы ДОУ (времени года, длительности светового дня).</w:t>
      </w:r>
      <w:r w:rsidRPr="003F42F9">
        <w:rPr>
          <w:sz w:val="28"/>
        </w:rPr>
        <w:t xml:space="preserve">  </w:t>
      </w:r>
      <w:r w:rsidRPr="003F42F9">
        <w:rPr>
          <w:rFonts w:ascii="Century Schoolbook" w:hAnsi="Century Schoolbook" w:cs="Century Schoolbook"/>
          <w:sz w:val="28"/>
          <w:szCs w:val="28"/>
        </w:rPr>
        <w:t>В представленном режиме дня выделено специальное время для чтения детям для эф</w:t>
      </w:r>
      <w:r w:rsidRPr="003F42F9">
        <w:rPr>
          <w:rFonts w:ascii="Century Schoolbook" w:hAnsi="Century Schoolbook" w:cs="Century Schoolbook"/>
          <w:sz w:val="28"/>
          <w:szCs w:val="28"/>
        </w:rPr>
        <w:softHyphen/>
        <w:t xml:space="preserve">фективного решения программных задач. </w:t>
      </w:r>
      <w:proofErr w:type="gramStart"/>
      <w:r w:rsidRPr="003F42F9">
        <w:rPr>
          <w:rFonts w:ascii="Century Schoolbook" w:hAnsi="Century Schoolbook" w:cs="Century Schoolbook"/>
          <w:sz w:val="28"/>
          <w:szCs w:val="28"/>
        </w:rPr>
        <w:t>Ежедневное  чтение</w:t>
      </w:r>
      <w:proofErr w:type="gramEnd"/>
      <w:r w:rsidRPr="003F42F9">
        <w:rPr>
          <w:rFonts w:ascii="Century Schoolbook" w:hAnsi="Century Schoolbook" w:cs="Century Schoolbook"/>
          <w:sz w:val="28"/>
          <w:szCs w:val="28"/>
        </w:rPr>
        <w:t xml:space="preserve"> крайне жела</w:t>
      </w:r>
      <w:r w:rsidRPr="003F42F9">
        <w:rPr>
          <w:rFonts w:ascii="Century Schoolbook" w:hAnsi="Century Schoolbook" w:cs="Century Schoolbook"/>
          <w:sz w:val="28"/>
          <w:szCs w:val="28"/>
        </w:rPr>
        <w:softHyphen/>
        <w:t>тельно. Для детей 3-4 лет длительность чтения с обсуждением прочитанного рекомендуется до 10-15 минут, детей среднего возраста – 20 мин., старшего возраста – 20-25 мин., подготовительного – 25-30 мин. При этом ребенка не следует принуждать, надо предоставить ему свободный выбор — слушать либо за</w:t>
      </w:r>
      <w:r w:rsidRPr="003F42F9">
        <w:rPr>
          <w:rFonts w:ascii="Century Schoolbook" w:hAnsi="Century Schoolbook" w:cs="Century Schoolbook"/>
          <w:sz w:val="28"/>
          <w:szCs w:val="28"/>
        </w:rPr>
        <w:softHyphen/>
        <w:t>ниматься своим делом. Часто дети, играя рядом с воспитателем, незаметно для себя увлекаются процессом слушания.</w:t>
      </w:r>
    </w:p>
    <w:p w:rsidR="003F42F9" w:rsidRPr="003F42F9" w:rsidRDefault="003F42F9" w:rsidP="003F42F9">
      <w:pPr>
        <w:ind w:firstLine="708"/>
        <w:jc w:val="both"/>
      </w:pPr>
      <w:r w:rsidRPr="003F42F9">
        <w:rPr>
          <w:rFonts w:ascii="Century Schoolbook" w:hAnsi="Century Schoolbook" w:cs="Century Schoolbook"/>
          <w:sz w:val="28"/>
          <w:szCs w:val="28"/>
        </w:rPr>
        <w:t xml:space="preserve">Кроме </w:t>
      </w:r>
      <w:proofErr w:type="gramStart"/>
      <w:r w:rsidRPr="003F42F9">
        <w:rPr>
          <w:rFonts w:ascii="Century Schoolbook" w:hAnsi="Century Schoolbook" w:cs="Century Schoolbook"/>
          <w:sz w:val="28"/>
          <w:szCs w:val="28"/>
        </w:rPr>
        <w:t>того,  в</w:t>
      </w:r>
      <w:proofErr w:type="gramEnd"/>
      <w:r w:rsidRPr="003F42F9">
        <w:rPr>
          <w:rFonts w:ascii="Century Schoolbook" w:hAnsi="Century Schoolbook" w:cs="Century Schoolbook"/>
          <w:sz w:val="28"/>
          <w:szCs w:val="28"/>
        </w:rPr>
        <w:t xml:space="preserve"> коррекционных группах предусмотрено время для индивидуальной работы воспитателя по заданию логопеда.</w:t>
      </w:r>
    </w:p>
    <w:p w:rsidR="003F42F9" w:rsidRPr="003F42F9" w:rsidRDefault="003F42F9" w:rsidP="003F42F9">
      <w:pPr>
        <w:ind w:firstLine="708"/>
        <w:jc w:val="both"/>
        <w:rPr>
          <w:sz w:val="31"/>
          <w:szCs w:val="31"/>
        </w:rPr>
      </w:pPr>
      <w:r w:rsidRPr="003F42F9">
        <w:rPr>
          <w:sz w:val="28"/>
          <w:szCs w:val="28"/>
        </w:rPr>
        <w:t xml:space="preserve">Модель организации режима пребывания </w:t>
      </w:r>
      <w:proofErr w:type="gramStart"/>
      <w:r w:rsidRPr="003F42F9">
        <w:rPr>
          <w:sz w:val="28"/>
          <w:szCs w:val="28"/>
        </w:rPr>
        <w:t>детей  в</w:t>
      </w:r>
      <w:proofErr w:type="gramEnd"/>
      <w:r w:rsidRPr="003F42F9">
        <w:rPr>
          <w:sz w:val="28"/>
          <w:szCs w:val="28"/>
        </w:rPr>
        <w:t xml:space="preserve"> образовательном учреждении разработана в соответствии с Санитарно-эпидемиологическими правилами и нормами (СанПиН 2.4.1.3049-13 «</w:t>
      </w:r>
      <w:proofErr w:type="spellStart"/>
      <w:r w:rsidRPr="003F42F9">
        <w:rPr>
          <w:sz w:val="28"/>
          <w:szCs w:val="28"/>
        </w:rPr>
        <w:t>Санитарно</w:t>
      </w:r>
      <w:proofErr w:type="spellEnd"/>
      <w:r w:rsidRPr="003F42F9">
        <w:rPr>
          <w:sz w:val="28"/>
          <w:szCs w:val="28"/>
        </w:rPr>
        <w:t xml:space="preserve"> - эпидемиологические требования  к устройству, содержанию и организации </w:t>
      </w:r>
      <w:r w:rsidRPr="003F42F9">
        <w:rPr>
          <w:sz w:val="28"/>
          <w:szCs w:val="28"/>
        </w:rPr>
        <w:lastRenderedPageBreak/>
        <w:t>режима работы в дошкольных организациях»), пунктом 2.4. ФГОС к структуре основной общеобразовательной программы дошкольного образования.</w:t>
      </w:r>
    </w:p>
    <w:p w:rsidR="003F42F9" w:rsidRPr="003F42F9" w:rsidRDefault="003F42F9" w:rsidP="003F42F9">
      <w:pPr>
        <w:jc w:val="both"/>
        <w:rPr>
          <w:b/>
          <w:sz w:val="28"/>
          <w:szCs w:val="28"/>
        </w:rPr>
      </w:pPr>
    </w:p>
    <w:p w:rsidR="003F42F9" w:rsidRPr="003F42F9" w:rsidRDefault="003F42F9" w:rsidP="003F42F9">
      <w:pPr>
        <w:jc w:val="center"/>
        <w:rPr>
          <w:b/>
          <w:sz w:val="28"/>
          <w:szCs w:val="28"/>
        </w:rPr>
      </w:pPr>
      <w:proofErr w:type="gramStart"/>
      <w:r w:rsidRPr="003F42F9">
        <w:rPr>
          <w:b/>
          <w:sz w:val="28"/>
          <w:szCs w:val="28"/>
        </w:rPr>
        <w:t>Режим  дня</w:t>
      </w:r>
      <w:proofErr w:type="gramEnd"/>
      <w:r w:rsidRPr="003F42F9">
        <w:rPr>
          <w:b/>
          <w:sz w:val="28"/>
          <w:szCs w:val="28"/>
        </w:rPr>
        <w:t xml:space="preserve"> по возрастным группам  МБДОУ  д/с-о/в № 23</w:t>
      </w:r>
    </w:p>
    <w:p w:rsidR="003F42F9" w:rsidRPr="003F42F9" w:rsidRDefault="003F42F9" w:rsidP="003F42F9">
      <w:pPr>
        <w:jc w:val="both"/>
        <w:rPr>
          <w:sz w:val="28"/>
          <w:szCs w:val="28"/>
        </w:rPr>
      </w:pPr>
      <w:r w:rsidRPr="003F42F9">
        <w:rPr>
          <w:sz w:val="28"/>
          <w:szCs w:val="28"/>
        </w:rPr>
        <w:t xml:space="preserve">В детском саду разработаны режимы дня для всех возрастных и </w:t>
      </w:r>
      <w:proofErr w:type="gramStart"/>
      <w:r w:rsidRPr="003F42F9">
        <w:rPr>
          <w:sz w:val="28"/>
          <w:szCs w:val="28"/>
        </w:rPr>
        <w:t>коррекционных  групп</w:t>
      </w:r>
      <w:proofErr w:type="gramEnd"/>
      <w:r w:rsidRPr="003F42F9">
        <w:rPr>
          <w:sz w:val="28"/>
          <w:szCs w:val="28"/>
        </w:rPr>
        <w:t>:  соблюден возраст детей, баланс между разными видами деятельности детей, их чередование.</w:t>
      </w:r>
    </w:p>
    <w:p w:rsidR="003F42F9" w:rsidRDefault="003F42F9" w:rsidP="003F42F9">
      <w:pPr>
        <w:rPr>
          <w:b/>
          <w:sz w:val="28"/>
          <w:szCs w:val="28"/>
        </w:rPr>
      </w:pPr>
    </w:p>
    <w:p w:rsidR="00DB074C" w:rsidRPr="00416184" w:rsidRDefault="00DB074C" w:rsidP="00DB074C">
      <w:pPr>
        <w:jc w:val="center"/>
        <w:rPr>
          <w:b/>
          <w:sz w:val="28"/>
          <w:szCs w:val="28"/>
        </w:rPr>
      </w:pPr>
      <w:r w:rsidRPr="004D321A">
        <w:rPr>
          <w:b/>
          <w:sz w:val="28"/>
          <w:szCs w:val="28"/>
        </w:rPr>
        <w:t>Режим дня в холодный период года</w:t>
      </w:r>
    </w:p>
    <w:tbl>
      <w:tblPr>
        <w:tblpPr w:leftFromText="180" w:rightFromText="180" w:vertAnchor="text" w:horzAnchor="margin" w:tblpX="-891" w:tblpY="145"/>
        <w:tblOverlap w:val="never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1559"/>
        <w:gridCol w:w="1700"/>
        <w:gridCol w:w="1700"/>
        <w:gridCol w:w="2505"/>
      </w:tblGrid>
      <w:tr w:rsidR="00DB074C" w:rsidTr="00586271">
        <w:tc>
          <w:tcPr>
            <w:tcW w:w="3158" w:type="dxa"/>
          </w:tcPr>
          <w:p w:rsidR="00DB074C" w:rsidRDefault="00DB074C" w:rsidP="00586271">
            <w:pPr>
              <w:jc w:val="both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1559" w:type="dxa"/>
          </w:tcPr>
          <w:p w:rsidR="00DB074C" w:rsidRDefault="00DB074C" w:rsidP="00586271">
            <w:pPr>
              <w:jc w:val="both"/>
              <w:rPr>
                <w:b/>
              </w:rPr>
            </w:pPr>
            <w:r>
              <w:rPr>
                <w:b/>
              </w:rPr>
              <w:t xml:space="preserve">Младшая </w:t>
            </w:r>
          </w:p>
          <w:p w:rsidR="00DB074C" w:rsidRDefault="00DB074C" w:rsidP="00586271">
            <w:pPr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DB074C" w:rsidRDefault="00DB074C" w:rsidP="00586271">
            <w:pPr>
              <w:jc w:val="both"/>
              <w:rPr>
                <w:b/>
              </w:rPr>
            </w:pPr>
            <w:r>
              <w:rPr>
                <w:b/>
              </w:rPr>
              <w:t xml:space="preserve"> группа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  <w:rPr>
                <w:b/>
              </w:rPr>
            </w:pPr>
            <w:r>
              <w:rPr>
                <w:b/>
              </w:rPr>
              <w:t xml:space="preserve">Старшая группа </w:t>
            </w:r>
          </w:p>
        </w:tc>
        <w:tc>
          <w:tcPr>
            <w:tcW w:w="2505" w:type="dxa"/>
          </w:tcPr>
          <w:p w:rsidR="00DB074C" w:rsidRDefault="00DB074C" w:rsidP="00586271">
            <w:pPr>
              <w:jc w:val="both"/>
              <w:rPr>
                <w:b/>
              </w:rPr>
            </w:pPr>
            <w:r>
              <w:rPr>
                <w:b/>
              </w:rPr>
              <w:t>Подготовительная к школе  группа</w:t>
            </w:r>
          </w:p>
        </w:tc>
      </w:tr>
      <w:tr w:rsidR="00DB074C" w:rsidTr="00586271">
        <w:tc>
          <w:tcPr>
            <w:tcW w:w="3158" w:type="dxa"/>
          </w:tcPr>
          <w:p w:rsidR="00DB074C" w:rsidRDefault="00DB074C" w:rsidP="005862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Прием детей, игры,  работа с родителями </w:t>
            </w:r>
          </w:p>
        </w:tc>
        <w:tc>
          <w:tcPr>
            <w:tcW w:w="1559" w:type="dxa"/>
          </w:tcPr>
          <w:p w:rsidR="00DB074C" w:rsidRDefault="00DB074C" w:rsidP="00586271">
            <w:pPr>
              <w:jc w:val="both"/>
            </w:pPr>
            <w:r>
              <w:t>7.30 – 8.00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7.30 – 8.05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7.30 – 8.12</w:t>
            </w:r>
          </w:p>
        </w:tc>
        <w:tc>
          <w:tcPr>
            <w:tcW w:w="2505" w:type="dxa"/>
          </w:tcPr>
          <w:p w:rsidR="00DB074C" w:rsidRDefault="00DB074C" w:rsidP="00586271">
            <w:pPr>
              <w:jc w:val="both"/>
            </w:pPr>
            <w:r>
              <w:t>7.30 – 8.25</w:t>
            </w:r>
          </w:p>
        </w:tc>
      </w:tr>
      <w:tr w:rsidR="00DB074C" w:rsidTr="00586271">
        <w:tc>
          <w:tcPr>
            <w:tcW w:w="3158" w:type="dxa"/>
          </w:tcPr>
          <w:p w:rsidR="00DB074C" w:rsidRDefault="00DB074C" w:rsidP="0058627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Утренняя гимнастика</w:t>
            </w:r>
          </w:p>
        </w:tc>
        <w:tc>
          <w:tcPr>
            <w:tcW w:w="1559" w:type="dxa"/>
          </w:tcPr>
          <w:p w:rsidR="00DB074C" w:rsidRDefault="00DB074C" w:rsidP="00586271">
            <w:pPr>
              <w:jc w:val="both"/>
            </w:pPr>
            <w:r>
              <w:t>8.00 – 8.05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8.05 – 8.12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8.12 – 8.20</w:t>
            </w:r>
          </w:p>
        </w:tc>
        <w:tc>
          <w:tcPr>
            <w:tcW w:w="2505" w:type="dxa"/>
          </w:tcPr>
          <w:p w:rsidR="00DB074C" w:rsidRDefault="00DB074C" w:rsidP="00586271">
            <w:pPr>
              <w:jc w:val="both"/>
            </w:pPr>
            <w:r>
              <w:t>8.20– 8.30</w:t>
            </w:r>
          </w:p>
        </w:tc>
      </w:tr>
      <w:tr w:rsidR="00DB074C" w:rsidTr="00586271">
        <w:tc>
          <w:tcPr>
            <w:tcW w:w="3158" w:type="dxa"/>
          </w:tcPr>
          <w:p w:rsidR="00DB074C" w:rsidRDefault="00DB074C" w:rsidP="0058627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Беседы, дежурство, подготовка к завтраку</w:t>
            </w:r>
          </w:p>
        </w:tc>
        <w:tc>
          <w:tcPr>
            <w:tcW w:w="1559" w:type="dxa"/>
          </w:tcPr>
          <w:p w:rsidR="00DB074C" w:rsidRDefault="00DB074C" w:rsidP="00586271">
            <w:pPr>
              <w:jc w:val="both"/>
            </w:pPr>
            <w:r>
              <w:t>8.05 – 8.20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8.15 – 8.25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8.20 – 8.30</w:t>
            </w:r>
          </w:p>
        </w:tc>
        <w:tc>
          <w:tcPr>
            <w:tcW w:w="2505" w:type="dxa"/>
          </w:tcPr>
          <w:p w:rsidR="00DB074C" w:rsidRDefault="00DB074C" w:rsidP="00586271">
            <w:pPr>
              <w:jc w:val="both"/>
            </w:pPr>
            <w:r>
              <w:t>8.30 – 8.35</w:t>
            </w:r>
          </w:p>
        </w:tc>
      </w:tr>
      <w:tr w:rsidR="00DB074C" w:rsidTr="00586271">
        <w:tc>
          <w:tcPr>
            <w:tcW w:w="3158" w:type="dxa"/>
          </w:tcPr>
          <w:p w:rsidR="00DB074C" w:rsidRDefault="00DB074C" w:rsidP="0058627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559" w:type="dxa"/>
          </w:tcPr>
          <w:p w:rsidR="00DB074C" w:rsidRDefault="00DB074C" w:rsidP="00586271">
            <w:pPr>
              <w:jc w:val="both"/>
            </w:pPr>
            <w:r>
              <w:t>8.20 – 8.55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8.25 – 8.55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8.30 – 8.55</w:t>
            </w:r>
          </w:p>
        </w:tc>
        <w:tc>
          <w:tcPr>
            <w:tcW w:w="2505" w:type="dxa"/>
          </w:tcPr>
          <w:p w:rsidR="00DB074C" w:rsidRDefault="00DB074C" w:rsidP="00586271">
            <w:pPr>
              <w:jc w:val="both"/>
            </w:pPr>
            <w:r>
              <w:t>8.35– 8.55</w:t>
            </w:r>
          </w:p>
        </w:tc>
      </w:tr>
      <w:tr w:rsidR="00DB074C" w:rsidTr="00586271">
        <w:tc>
          <w:tcPr>
            <w:tcW w:w="3158" w:type="dxa"/>
          </w:tcPr>
          <w:p w:rsidR="00DB074C" w:rsidRDefault="00DB074C" w:rsidP="0058627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ООД</w:t>
            </w:r>
          </w:p>
        </w:tc>
        <w:tc>
          <w:tcPr>
            <w:tcW w:w="1559" w:type="dxa"/>
          </w:tcPr>
          <w:p w:rsidR="00DB074C" w:rsidRDefault="00DB074C" w:rsidP="00586271">
            <w:pPr>
              <w:jc w:val="both"/>
            </w:pPr>
            <w:r>
              <w:t>8.55 – 9.00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8.55 – 9.00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8.55 – 9.00</w:t>
            </w:r>
          </w:p>
        </w:tc>
        <w:tc>
          <w:tcPr>
            <w:tcW w:w="2505" w:type="dxa"/>
          </w:tcPr>
          <w:p w:rsidR="00DB074C" w:rsidRDefault="00DB074C" w:rsidP="00586271">
            <w:pPr>
              <w:jc w:val="both"/>
            </w:pPr>
            <w:r>
              <w:t>8.55 – 9.00</w:t>
            </w:r>
          </w:p>
        </w:tc>
      </w:tr>
      <w:tr w:rsidR="00DB074C" w:rsidTr="00586271">
        <w:tc>
          <w:tcPr>
            <w:tcW w:w="3158" w:type="dxa"/>
          </w:tcPr>
          <w:p w:rsidR="00DB074C" w:rsidRDefault="00DB074C" w:rsidP="0058627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DB074C" w:rsidRDefault="00DB074C" w:rsidP="00586271">
            <w:pPr>
              <w:jc w:val="both"/>
            </w:pPr>
            <w:r>
              <w:t>9.00 – 9.40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9.00 – 9.50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9.00 – 10.40</w:t>
            </w:r>
          </w:p>
        </w:tc>
        <w:tc>
          <w:tcPr>
            <w:tcW w:w="2505" w:type="dxa"/>
          </w:tcPr>
          <w:p w:rsidR="00DB074C" w:rsidRDefault="00DB074C" w:rsidP="00586271">
            <w:pPr>
              <w:jc w:val="both"/>
            </w:pPr>
            <w:r>
              <w:t>9.00 –  11.10</w:t>
            </w:r>
          </w:p>
        </w:tc>
      </w:tr>
      <w:tr w:rsidR="00DB074C" w:rsidTr="00586271">
        <w:tc>
          <w:tcPr>
            <w:tcW w:w="3158" w:type="dxa"/>
          </w:tcPr>
          <w:p w:rsidR="00DB074C" w:rsidRDefault="00DB074C" w:rsidP="0058627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Второй завтрак </w:t>
            </w:r>
          </w:p>
        </w:tc>
        <w:tc>
          <w:tcPr>
            <w:tcW w:w="1559" w:type="dxa"/>
          </w:tcPr>
          <w:p w:rsidR="00DB074C" w:rsidRDefault="00DB074C" w:rsidP="00586271">
            <w:pPr>
              <w:jc w:val="both"/>
            </w:pPr>
            <w:r>
              <w:t>9.40-9.50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9.50-10.00</w:t>
            </w:r>
          </w:p>
        </w:tc>
        <w:tc>
          <w:tcPr>
            <w:tcW w:w="1700" w:type="dxa"/>
          </w:tcPr>
          <w:p w:rsidR="00DB074C" w:rsidRDefault="00DB074C" w:rsidP="00586271">
            <w:pPr>
              <w:jc w:val="both"/>
            </w:pPr>
            <w:r>
              <w:t>10.00-10.10</w:t>
            </w:r>
          </w:p>
        </w:tc>
        <w:tc>
          <w:tcPr>
            <w:tcW w:w="2505" w:type="dxa"/>
          </w:tcPr>
          <w:p w:rsidR="00DB074C" w:rsidRDefault="00DB074C" w:rsidP="00586271">
            <w:pPr>
              <w:jc w:val="both"/>
            </w:pPr>
            <w:r>
              <w:t>10.10-10.20</w:t>
            </w:r>
          </w:p>
        </w:tc>
      </w:tr>
      <w:tr w:rsidR="00DB074C" w:rsidRPr="00F55D45" w:rsidTr="00586271">
        <w:tc>
          <w:tcPr>
            <w:tcW w:w="3158" w:type="dxa"/>
          </w:tcPr>
          <w:p w:rsidR="00DB074C" w:rsidRPr="00BE4A3A" w:rsidRDefault="00DB074C" w:rsidP="00586271">
            <w:pPr>
              <w:jc w:val="both"/>
              <w:rPr>
                <w:sz w:val="28"/>
              </w:rPr>
            </w:pPr>
            <w:r w:rsidRPr="00BE4A3A">
              <w:rPr>
                <w:sz w:val="28"/>
              </w:rPr>
              <w:t>Подготовка к прогулке</w:t>
            </w:r>
          </w:p>
        </w:tc>
        <w:tc>
          <w:tcPr>
            <w:tcW w:w="1559" w:type="dxa"/>
          </w:tcPr>
          <w:p w:rsidR="00DB074C" w:rsidRPr="00BE4A3A" w:rsidRDefault="00DB074C" w:rsidP="00586271">
            <w:pPr>
              <w:jc w:val="both"/>
            </w:pPr>
            <w:r w:rsidRPr="00BE4A3A">
              <w:t>9.50 – 10.00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10.00 – 10.10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10.40 – 10.50</w:t>
            </w:r>
          </w:p>
        </w:tc>
        <w:tc>
          <w:tcPr>
            <w:tcW w:w="2505" w:type="dxa"/>
          </w:tcPr>
          <w:p w:rsidR="00DB074C" w:rsidRPr="00BE4A3A" w:rsidRDefault="00DB074C" w:rsidP="00586271">
            <w:pPr>
              <w:jc w:val="both"/>
            </w:pPr>
            <w:r w:rsidRPr="00BE4A3A">
              <w:t>11.10 – 11.20</w:t>
            </w:r>
          </w:p>
        </w:tc>
      </w:tr>
      <w:tr w:rsidR="00DB074C" w:rsidRPr="00F55D45" w:rsidTr="00586271">
        <w:tc>
          <w:tcPr>
            <w:tcW w:w="3158" w:type="dxa"/>
          </w:tcPr>
          <w:p w:rsidR="00DB074C" w:rsidRPr="00BE4A3A" w:rsidRDefault="00DB074C" w:rsidP="00586271">
            <w:pPr>
              <w:jc w:val="both"/>
              <w:rPr>
                <w:sz w:val="28"/>
              </w:rPr>
            </w:pPr>
            <w:r w:rsidRPr="00BE4A3A">
              <w:rPr>
                <w:sz w:val="28"/>
              </w:rPr>
              <w:t>Прогулка, игры, наблюдения, труд</w:t>
            </w:r>
          </w:p>
        </w:tc>
        <w:tc>
          <w:tcPr>
            <w:tcW w:w="1559" w:type="dxa"/>
          </w:tcPr>
          <w:p w:rsidR="00DB074C" w:rsidRPr="00BE4A3A" w:rsidRDefault="00DB074C" w:rsidP="00586271">
            <w:pPr>
              <w:jc w:val="both"/>
            </w:pPr>
            <w:r w:rsidRPr="00BE4A3A">
              <w:t>10.00 -  11.50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10.10 -  12.00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10.50 -  12.10</w:t>
            </w:r>
          </w:p>
        </w:tc>
        <w:tc>
          <w:tcPr>
            <w:tcW w:w="2505" w:type="dxa"/>
          </w:tcPr>
          <w:p w:rsidR="00DB074C" w:rsidRPr="00BE4A3A" w:rsidRDefault="00DB074C" w:rsidP="00586271">
            <w:pPr>
              <w:jc w:val="both"/>
            </w:pPr>
            <w:r w:rsidRPr="00BE4A3A">
              <w:t>11.20 -  12.15</w:t>
            </w:r>
          </w:p>
        </w:tc>
      </w:tr>
      <w:tr w:rsidR="00DB074C" w:rsidRPr="00F55D45" w:rsidTr="00586271">
        <w:tc>
          <w:tcPr>
            <w:tcW w:w="3158" w:type="dxa"/>
          </w:tcPr>
          <w:p w:rsidR="00DB074C" w:rsidRPr="00BE4A3A" w:rsidRDefault="00DB074C" w:rsidP="00586271">
            <w:pPr>
              <w:jc w:val="both"/>
              <w:rPr>
                <w:sz w:val="28"/>
              </w:rPr>
            </w:pPr>
            <w:r w:rsidRPr="00BE4A3A">
              <w:rPr>
                <w:sz w:val="28"/>
              </w:rPr>
              <w:t>Возвращение с прогулки, подготовка к обеду</w:t>
            </w:r>
          </w:p>
        </w:tc>
        <w:tc>
          <w:tcPr>
            <w:tcW w:w="1559" w:type="dxa"/>
          </w:tcPr>
          <w:p w:rsidR="00DB074C" w:rsidRPr="00BE4A3A" w:rsidRDefault="00DB074C" w:rsidP="00586271">
            <w:pPr>
              <w:jc w:val="both"/>
            </w:pPr>
            <w:r w:rsidRPr="00BE4A3A">
              <w:t>11.50 – 12.15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>
              <w:t>12.00 – 12.2</w:t>
            </w:r>
            <w:r w:rsidRPr="00BE4A3A">
              <w:t>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12.10 – 12.25</w:t>
            </w:r>
          </w:p>
        </w:tc>
        <w:tc>
          <w:tcPr>
            <w:tcW w:w="2505" w:type="dxa"/>
          </w:tcPr>
          <w:p w:rsidR="00DB074C" w:rsidRPr="00BE4A3A" w:rsidRDefault="00DB074C" w:rsidP="00586271">
            <w:pPr>
              <w:jc w:val="both"/>
            </w:pPr>
            <w:r w:rsidRPr="00BE4A3A">
              <w:t>12.15 – 12.30</w:t>
            </w:r>
          </w:p>
        </w:tc>
      </w:tr>
      <w:tr w:rsidR="00DB074C" w:rsidRPr="00F55D45" w:rsidTr="00586271">
        <w:tc>
          <w:tcPr>
            <w:tcW w:w="3158" w:type="dxa"/>
          </w:tcPr>
          <w:p w:rsidR="00DB074C" w:rsidRPr="00BE4A3A" w:rsidRDefault="00DB074C" w:rsidP="00586271">
            <w:pPr>
              <w:jc w:val="both"/>
              <w:rPr>
                <w:sz w:val="28"/>
              </w:rPr>
            </w:pPr>
            <w:r w:rsidRPr="00BE4A3A">
              <w:rPr>
                <w:sz w:val="28"/>
              </w:rPr>
              <w:t>Обед</w:t>
            </w:r>
          </w:p>
        </w:tc>
        <w:tc>
          <w:tcPr>
            <w:tcW w:w="1559" w:type="dxa"/>
          </w:tcPr>
          <w:p w:rsidR="00DB074C" w:rsidRPr="00BE4A3A" w:rsidRDefault="00DB074C" w:rsidP="00586271">
            <w:pPr>
              <w:jc w:val="both"/>
            </w:pPr>
            <w:r w:rsidRPr="00BE4A3A">
              <w:t>12.15  - 12.50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12.20  - 12.50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12.25 - 12.50</w:t>
            </w:r>
          </w:p>
        </w:tc>
        <w:tc>
          <w:tcPr>
            <w:tcW w:w="2505" w:type="dxa"/>
          </w:tcPr>
          <w:p w:rsidR="00DB074C" w:rsidRPr="00BE4A3A" w:rsidRDefault="00DB074C" w:rsidP="00586271">
            <w:pPr>
              <w:jc w:val="both"/>
            </w:pPr>
            <w:r w:rsidRPr="00BE4A3A">
              <w:t>12.30 - 12.50</w:t>
            </w:r>
          </w:p>
        </w:tc>
      </w:tr>
      <w:tr w:rsidR="00DB074C" w:rsidRPr="00F55D45" w:rsidTr="00586271">
        <w:tc>
          <w:tcPr>
            <w:tcW w:w="3158" w:type="dxa"/>
          </w:tcPr>
          <w:p w:rsidR="00DB074C" w:rsidRPr="00BE4A3A" w:rsidRDefault="00DB074C" w:rsidP="00586271">
            <w:pPr>
              <w:jc w:val="both"/>
              <w:rPr>
                <w:sz w:val="28"/>
              </w:rPr>
            </w:pPr>
            <w:r w:rsidRPr="00BE4A3A">
              <w:rPr>
                <w:sz w:val="28"/>
              </w:rPr>
              <w:t>Подготовка ко сну, сон</w:t>
            </w:r>
          </w:p>
        </w:tc>
        <w:tc>
          <w:tcPr>
            <w:tcW w:w="1559" w:type="dxa"/>
          </w:tcPr>
          <w:p w:rsidR="00DB074C" w:rsidRPr="00BE4A3A" w:rsidRDefault="00DB074C" w:rsidP="00586271">
            <w:pPr>
              <w:jc w:val="both"/>
            </w:pPr>
            <w:r w:rsidRPr="00BE4A3A">
              <w:t>12.50 – 15.00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12.50 – 15.00</w:t>
            </w:r>
          </w:p>
        </w:tc>
        <w:tc>
          <w:tcPr>
            <w:tcW w:w="1700" w:type="dxa"/>
          </w:tcPr>
          <w:p w:rsidR="00DB074C" w:rsidRPr="00BE4A3A" w:rsidRDefault="00DB074C" w:rsidP="00586271">
            <w:pPr>
              <w:jc w:val="both"/>
            </w:pPr>
            <w:r w:rsidRPr="00BE4A3A">
              <w:t>12.50 – 15.00</w:t>
            </w:r>
          </w:p>
        </w:tc>
        <w:tc>
          <w:tcPr>
            <w:tcW w:w="2505" w:type="dxa"/>
          </w:tcPr>
          <w:p w:rsidR="00DB074C" w:rsidRPr="00BE4A3A" w:rsidRDefault="00DB074C" w:rsidP="00586271">
            <w:pPr>
              <w:jc w:val="both"/>
            </w:pPr>
            <w:r w:rsidRPr="00BE4A3A">
              <w:t>12.50 – 15.00</w:t>
            </w:r>
          </w:p>
        </w:tc>
      </w:tr>
      <w:tr w:rsidR="00DB074C" w:rsidRPr="00F55D45" w:rsidTr="00586271">
        <w:tc>
          <w:tcPr>
            <w:tcW w:w="3158" w:type="dxa"/>
          </w:tcPr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Подъем, гимнастика после сна</w:t>
            </w:r>
            <w:r>
              <w:rPr>
                <w:sz w:val="28"/>
              </w:rPr>
              <w:t>, самостоятельная деятельность</w:t>
            </w:r>
          </w:p>
        </w:tc>
        <w:tc>
          <w:tcPr>
            <w:tcW w:w="1559" w:type="dxa"/>
          </w:tcPr>
          <w:p w:rsidR="00DB074C" w:rsidRPr="00632CE9" w:rsidRDefault="00DB074C" w:rsidP="00586271">
            <w:pPr>
              <w:jc w:val="both"/>
            </w:pPr>
            <w:r w:rsidRPr="00632CE9">
              <w:t>15.00 – 15.30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15.00 – 15.30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15.00 – 15.30</w:t>
            </w:r>
          </w:p>
        </w:tc>
        <w:tc>
          <w:tcPr>
            <w:tcW w:w="2505" w:type="dxa"/>
          </w:tcPr>
          <w:p w:rsidR="00DB074C" w:rsidRPr="00632CE9" w:rsidRDefault="00DB074C" w:rsidP="00586271">
            <w:pPr>
              <w:jc w:val="both"/>
            </w:pPr>
            <w:r w:rsidRPr="00632CE9">
              <w:t>15.00 – 15.30</w:t>
            </w:r>
          </w:p>
        </w:tc>
      </w:tr>
      <w:tr w:rsidR="00DB074C" w:rsidRPr="00F55D45" w:rsidTr="00586271">
        <w:tc>
          <w:tcPr>
            <w:tcW w:w="3158" w:type="dxa"/>
          </w:tcPr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Полдник</w:t>
            </w:r>
          </w:p>
        </w:tc>
        <w:tc>
          <w:tcPr>
            <w:tcW w:w="1559" w:type="dxa"/>
          </w:tcPr>
          <w:p w:rsidR="00DB074C" w:rsidRPr="00632CE9" w:rsidRDefault="00DB074C" w:rsidP="00586271">
            <w:pPr>
              <w:jc w:val="both"/>
            </w:pPr>
            <w:r w:rsidRPr="00632CE9">
              <w:t>15.30 – 15.45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15.30 – 15.45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15.30 – 15.45</w:t>
            </w:r>
          </w:p>
        </w:tc>
        <w:tc>
          <w:tcPr>
            <w:tcW w:w="2505" w:type="dxa"/>
          </w:tcPr>
          <w:p w:rsidR="00DB074C" w:rsidRPr="00632CE9" w:rsidRDefault="00DB074C" w:rsidP="00586271">
            <w:pPr>
              <w:jc w:val="both"/>
            </w:pPr>
            <w:r w:rsidRPr="00632CE9">
              <w:t>15.30 – 15.45</w:t>
            </w:r>
          </w:p>
        </w:tc>
      </w:tr>
      <w:tr w:rsidR="00DB074C" w:rsidRPr="00F55D45" w:rsidTr="00586271">
        <w:tc>
          <w:tcPr>
            <w:tcW w:w="3158" w:type="dxa"/>
          </w:tcPr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Игры детей, самостоятельная деятельность</w:t>
            </w:r>
            <w:r>
              <w:rPr>
                <w:sz w:val="28"/>
              </w:rPr>
              <w:t xml:space="preserve"> и организованная детская деятельность</w:t>
            </w:r>
          </w:p>
        </w:tc>
        <w:tc>
          <w:tcPr>
            <w:tcW w:w="1559" w:type="dxa"/>
          </w:tcPr>
          <w:p w:rsidR="00DB074C" w:rsidRPr="00632CE9" w:rsidRDefault="00DB074C" w:rsidP="00586271">
            <w:pPr>
              <w:jc w:val="both"/>
            </w:pPr>
            <w:r w:rsidRPr="00632CE9">
              <w:t>15.45 – 16.10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15.45 – 16.10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15.45 – 16.10</w:t>
            </w:r>
          </w:p>
        </w:tc>
        <w:tc>
          <w:tcPr>
            <w:tcW w:w="2505" w:type="dxa"/>
          </w:tcPr>
          <w:p w:rsidR="00DB074C" w:rsidRPr="00632CE9" w:rsidRDefault="00DB074C" w:rsidP="00586271">
            <w:pPr>
              <w:jc w:val="both"/>
            </w:pPr>
            <w:r w:rsidRPr="00632CE9">
              <w:t>15.45 – 16.10</w:t>
            </w:r>
          </w:p>
        </w:tc>
      </w:tr>
      <w:tr w:rsidR="00DB074C" w:rsidRPr="00F55D45" w:rsidTr="00586271">
        <w:trPr>
          <w:trHeight w:val="562"/>
        </w:trPr>
        <w:tc>
          <w:tcPr>
            <w:tcW w:w="3158" w:type="dxa"/>
          </w:tcPr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Прогулка, игры</w:t>
            </w:r>
          </w:p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уход детей домой</w:t>
            </w:r>
          </w:p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 xml:space="preserve">общеразвивающей направленности </w:t>
            </w:r>
          </w:p>
        </w:tc>
        <w:tc>
          <w:tcPr>
            <w:tcW w:w="1559" w:type="dxa"/>
          </w:tcPr>
          <w:p w:rsidR="00DB074C" w:rsidRPr="00632CE9" w:rsidRDefault="00DB074C" w:rsidP="00586271">
            <w:pPr>
              <w:jc w:val="both"/>
            </w:pPr>
            <w:r w:rsidRPr="00632CE9">
              <w:t>16.10-18.00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16.10-18.00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16.10-18.00</w:t>
            </w:r>
          </w:p>
        </w:tc>
        <w:tc>
          <w:tcPr>
            <w:tcW w:w="2505" w:type="dxa"/>
          </w:tcPr>
          <w:p w:rsidR="00DB074C" w:rsidRPr="00632CE9" w:rsidRDefault="00DB074C" w:rsidP="00586271">
            <w:pPr>
              <w:jc w:val="both"/>
            </w:pPr>
            <w:r w:rsidRPr="00632CE9">
              <w:t>16.10-18.00</w:t>
            </w:r>
          </w:p>
        </w:tc>
      </w:tr>
      <w:tr w:rsidR="00DB074C" w:rsidRPr="00F55D45" w:rsidTr="00586271">
        <w:trPr>
          <w:trHeight w:val="562"/>
        </w:trPr>
        <w:tc>
          <w:tcPr>
            <w:tcW w:w="3158" w:type="dxa"/>
            <w:tcBorders>
              <w:bottom w:val="single" w:sz="4" w:space="0" w:color="auto"/>
            </w:tcBorders>
          </w:tcPr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lastRenderedPageBreak/>
              <w:t>Прогулка, игры</w:t>
            </w:r>
          </w:p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уход детей домой</w:t>
            </w:r>
          </w:p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компенсирующей  направленности</w:t>
            </w:r>
          </w:p>
        </w:tc>
        <w:tc>
          <w:tcPr>
            <w:tcW w:w="1559" w:type="dxa"/>
          </w:tcPr>
          <w:p w:rsidR="00DB074C" w:rsidRPr="00632CE9" w:rsidRDefault="00DB074C" w:rsidP="00586271">
            <w:pPr>
              <w:jc w:val="both"/>
            </w:pPr>
            <w:r w:rsidRPr="00632CE9">
              <w:t>-</w:t>
            </w:r>
          </w:p>
        </w:tc>
        <w:tc>
          <w:tcPr>
            <w:tcW w:w="1700" w:type="dxa"/>
          </w:tcPr>
          <w:p w:rsidR="00DB074C" w:rsidRPr="00632CE9" w:rsidRDefault="00DB074C" w:rsidP="00586271">
            <w:pPr>
              <w:jc w:val="both"/>
            </w:pPr>
            <w:r w:rsidRPr="00632CE9">
              <w:t>-</w:t>
            </w:r>
          </w:p>
        </w:tc>
        <w:tc>
          <w:tcPr>
            <w:tcW w:w="1700" w:type="dxa"/>
          </w:tcPr>
          <w:p w:rsidR="00DB074C" w:rsidRPr="00632CE9" w:rsidRDefault="00DB074C" w:rsidP="00586271">
            <w:r w:rsidRPr="00632CE9">
              <w:t>16.10-17.30</w:t>
            </w:r>
          </w:p>
        </w:tc>
        <w:tc>
          <w:tcPr>
            <w:tcW w:w="2505" w:type="dxa"/>
          </w:tcPr>
          <w:p w:rsidR="00DB074C" w:rsidRPr="00632CE9" w:rsidRDefault="00DB074C" w:rsidP="00586271">
            <w:r w:rsidRPr="00632CE9">
              <w:t>16.10-17.30</w:t>
            </w:r>
          </w:p>
        </w:tc>
      </w:tr>
    </w:tbl>
    <w:p w:rsidR="00DB074C" w:rsidRDefault="00DB074C" w:rsidP="00DB074C">
      <w:pPr>
        <w:rPr>
          <w:b/>
          <w:sz w:val="28"/>
          <w:szCs w:val="28"/>
        </w:rPr>
      </w:pPr>
      <w:bookmarkStart w:id="0" w:name="_GoBack"/>
      <w:bookmarkEnd w:id="0"/>
    </w:p>
    <w:p w:rsidR="00DB074C" w:rsidRDefault="00DB074C" w:rsidP="00DB074C">
      <w:pPr>
        <w:rPr>
          <w:b/>
          <w:sz w:val="28"/>
          <w:szCs w:val="28"/>
        </w:rPr>
      </w:pPr>
    </w:p>
    <w:p w:rsidR="00DB074C" w:rsidRPr="004D321A" w:rsidRDefault="00DB074C" w:rsidP="00DB074C">
      <w:pPr>
        <w:jc w:val="center"/>
        <w:rPr>
          <w:sz w:val="28"/>
          <w:szCs w:val="28"/>
        </w:rPr>
      </w:pPr>
      <w:r w:rsidRPr="004D321A">
        <w:rPr>
          <w:b/>
          <w:sz w:val="28"/>
          <w:szCs w:val="28"/>
        </w:rPr>
        <w:t>Режим дня в теплый период года</w:t>
      </w:r>
    </w:p>
    <w:p w:rsidR="00DB074C" w:rsidRDefault="00DB074C" w:rsidP="00DB074C">
      <w:pPr>
        <w:jc w:val="both"/>
        <w:rPr>
          <w:b/>
          <w:i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1799"/>
        <w:gridCol w:w="1800"/>
        <w:gridCol w:w="1800"/>
        <w:gridCol w:w="2160"/>
      </w:tblGrid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b/>
                <w:sz w:val="28"/>
                <w:szCs w:val="28"/>
              </w:rPr>
            </w:pPr>
            <w:r w:rsidRPr="006B37D3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b/>
                <w:sz w:val="28"/>
                <w:szCs w:val="28"/>
              </w:rPr>
            </w:pPr>
            <w:r w:rsidRPr="006B37D3">
              <w:rPr>
                <w:b/>
                <w:sz w:val="28"/>
                <w:szCs w:val="28"/>
              </w:rPr>
              <w:t xml:space="preserve">Младшая </w:t>
            </w:r>
          </w:p>
          <w:p w:rsidR="00DB074C" w:rsidRPr="006B37D3" w:rsidRDefault="00DB074C" w:rsidP="00586271">
            <w:pPr>
              <w:jc w:val="both"/>
              <w:rPr>
                <w:b/>
                <w:sz w:val="28"/>
                <w:szCs w:val="28"/>
              </w:rPr>
            </w:pPr>
            <w:r w:rsidRPr="006B37D3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b/>
                <w:sz w:val="28"/>
                <w:szCs w:val="28"/>
              </w:rPr>
            </w:pPr>
            <w:r w:rsidRPr="006B37D3">
              <w:rPr>
                <w:b/>
                <w:sz w:val="28"/>
                <w:szCs w:val="28"/>
              </w:rPr>
              <w:t>Средняя</w:t>
            </w:r>
          </w:p>
          <w:p w:rsidR="00DB074C" w:rsidRPr="006B37D3" w:rsidRDefault="00DB074C" w:rsidP="00586271">
            <w:pPr>
              <w:jc w:val="both"/>
              <w:rPr>
                <w:b/>
                <w:sz w:val="28"/>
                <w:szCs w:val="28"/>
              </w:rPr>
            </w:pPr>
            <w:r w:rsidRPr="006B37D3"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b/>
                <w:sz w:val="28"/>
                <w:szCs w:val="28"/>
              </w:rPr>
            </w:pPr>
            <w:r w:rsidRPr="006B37D3">
              <w:rPr>
                <w:b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b/>
                <w:sz w:val="28"/>
                <w:szCs w:val="28"/>
              </w:rPr>
            </w:pPr>
            <w:r w:rsidRPr="006B37D3">
              <w:rPr>
                <w:b/>
                <w:sz w:val="28"/>
                <w:szCs w:val="28"/>
              </w:rPr>
              <w:t>Подготовительная к школе</w:t>
            </w:r>
          </w:p>
          <w:p w:rsidR="00DB074C" w:rsidRPr="006B37D3" w:rsidRDefault="00DB074C" w:rsidP="00586271">
            <w:pPr>
              <w:jc w:val="both"/>
              <w:rPr>
                <w:b/>
                <w:sz w:val="28"/>
                <w:szCs w:val="28"/>
              </w:rPr>
            </w:pPr>
            <w:r w:rsidRPr="006B37D3">
              <w:rPr>
                <w:b/>
                <w:sz w:val="28"/>
                <w:szCs w:val="28"/>
              </w:rPr>
              <w:t>группа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 xml:space="preserve">Прием детей на воздухе, игры,  работа с родителями 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7.30 – 8.00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7.30 – 8.10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7.30 – 8.15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7.30 – 8.15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8.00 – 8.05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 xml:space="preserve">8.05 </w:t>
            </w:r>
            <w:r>
              <w:rPr>
                <w:sz w:val="28"/>
                <w:szCs w:val="28"/>
              </w:rPr>
              <w:t>– 8.12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  <w:r w:rsidRPr="006B37D3">
              <w:rPr>
                <w:sz w:val="28"/>
                <w:szCs w:val="28"/>
              </w:rPr>
              <w:t xml:space="preserve"> – 8.20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8.20 – 8.30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Беседы, дежурство, подготовка к завтраку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8.10 – 8.25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8.20 – 8.25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8.20 – 8.25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 – 8.35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Завтрак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  <w:r w:rsidRPr="006B37D3">
              <w:rPr>
                <w:sz w:val="28"/>
                <w:szCs w:val="28"/>
              </w:rPr>
              <w:t>0 – 8.55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  <w:r w:rsidRPr="006B37D3">
              <w:rPr>
                <w:sz w:val="28"/>
                <w:szCs w:val="28"/>
              </w:rPr>
              <w:t xml:space="preserve"> – 8.55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8.30 – 8.55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  <w:r w:rsidRPr="006B37D3">
              <w:rPr>
                <w:sz w:val="28"/>
                <w:szCs w:val="28"/>
              </w:rPr>
              <w:t xml:space="preserve"> – 8.55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 xml:space="preserve">8.55 </w:t>
            </w:r>
            <w:r>
              <w:rPr>
                <w:sz w:val="28"/>
                <w:szCs w:val="28"/>
              </w:rPr>
              <w:t>– 10.0</w:t>
            </w:r>
            <w:r w:rsidRPr="006B37D3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10.0</w:t>
            </w:r>
            <w:r w:rsidRPr="006B37D3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10.0</w:t>
            </w:r>
            <w:r w:rsidRPr="006B37D3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8.55-10.0</w:t>
            </w:r>
            <w:r w:rsidRPr="006B37D3">
              <w:rPr>
                <w:sz w:val="28"/>
                <w:szCs w:val="28"/>
              </w:rPr>
              <w:t>0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Прогулка, игры, наблюдения, труд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B37D3">
              <w:rPr>
                <w:sz w:val="28"/>
                <w:szCs w:val="28"/>
              </w:rPr>
              <w:t>.10 -  11.50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B37D3">
              <w:rPr>
                <w:sz w:val="28"/>
                <w:szCs w:val="28"/>
              </w:rPr>
              <w:t>.10 -  12.00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B37D3">
              <w:rPr>
                <w:sz w:val="28"/>
                <w:szCs w:val="28"/>
              </w:rPr>
              <w:t>.10 -  12.10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10.10 -  12.15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– 12.15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12.2</w:t>
            </w:r>
            <w:r w:rsidRPr="006B37D3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12.25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12.3</w:t>
            </w:r>
            <w:r w:rsidRPr="006B37D3">
              <w:rPr>
                <w:sz w:val="28"/>
                <w:szCs w:val="28"/>
              </w:rPr>
              <w:t>0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Обед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 - 12.5</w:t>
            </w:r>
            <w:r w:rsidRPr="006B37D3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 - 12.5</w:t>
            </w:r>
            <w:r w:rsidRPr="006B37D3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 - 12.50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12.30 - 12.5</w:t>
            </w:r>
            <w:r w:rsidRPr="006B37D3">
              <w:rPr>
                <w:sz w:val="28"/>
                <w:szCs w:val="28"/>
              </w:rPr>
              <w:t>0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</w:t>
            </w:r>
            <w:r w:rsidRPr="006B37D3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</w:t>
            </w:r>
            <w:r w:rsidRPr="006B37D3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</w:t>
            </w:r>
            <w:r w:rsidRPr="006B37D3">
              <w:rPr>
                <w:sz w:val="28"/>
                <w:szCs w:val="28"/>
              </w:rPr>
              <w:t>0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Подъем, гимнастика после сна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6B37D3">
              <w:rPr>
                <w:sz w:val="28"/>
                <w:szCs w:val="28"/>
              </w:rPr>
              <w:t>0 – 15.30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6B37D3">
              <w:rPr>
                <w:sz w:val="28"/>
                <w:szCs w:val="28"/>
              </w:rPr>
              <w:t>0 – 15.30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6B37D3">
              <w:rPr>
                <w:sz w:val="28"/>
                <w:szCs w:val="28"/>
              </w:rPr>
              <w:t>0 – 15.30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6B37D3">
              <w:rPr>
                <w:sz w:val="28"/>
                <w:szCs w:val="28"/>
              </w:rPr>
              <w:t>0 – 15.30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Полдник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15.30 – 15.45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15.30 – 15.45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15.30 – 15.45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15.30 – 15.45</w:t>
            </w:r>
          </w:p>
        </w:tc>
      </w:tr>
      <w:tr w:rsidR="00DB074C" w:rsidRPr="006B37D3" w:rsidTr="00586271">
        <w:tc>
          <w:tcPr>
            <w:tcW w:w="3154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Игры детей, самостоятельная деятельность</w:t>
            </w:r>
          </w:p>
        </w:tc>
        <w:tc>
          <w:tcPr>
            <w:tcW w:w="1799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15.45 – 16.10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15.45 – 16.10</w:t>
            </w:r>
          </w:p>
        </w:tc>
        <w:tc>
          <w:tcPr>
            <w:tcW w:w="180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15.45 – 16.10</w:t>
            </w:r>
          </w:p>
        </w:tc>
        <w:tc>
          <w:tcPr>
            <w:tcW w:w="2160" w:type="dxa"/>
          </w:tcPr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B37D3">
              <w:rPr>
                <w:sz w:val="28"/>
                <w:szCs w:val="28"/>
              </w:rPr>
              <w:t>15.45 – 16.10</w:t>
            </w:r>
          </w:p>
        </w:tc>
      </w:tr>
      <w:tr w:rsidR="00DB074C" w:rsidRPr="006B37D3" w:rsidTr="00586271">
        <w:trPr>
          <w:trHeight w:val="562"/>
        </w:trPr>
        <w:tc>
          <w:tcPr>
            <w:tcW w:w="3154" w:type="dxa"/>
          </w:tcPr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Прогулка, игры</w:t>
            </w:r>
          </w:p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уход детей домой</w:t>
            </w:r>
          </w:p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 w:rsidRPr="00632CE9">
              <w:rPr>
                <w:sz w:val="28"/>
              </w:rPr>
              <w:t>общеразвивающей направленности</w:t>
            </w:r>
          </w:p>
        </w:tc>
        <w:tc>
          <w:tcPr>
            <w:tcW w:w="1799" w:type="dxa"/>
          </w:tcPr>
          <w:p w:rsidR="00DB074C" w:rsidRPr="00733565" w:rsidRDefault="00DB074C" w:rsidP="00586271">
            <w:pPr>
              <w:jc w:val="both"/>
              <w:rPr>
                <w:sz w:val="28"/>
                <w:szCs w:val="28"/>
              </w:rPr>
            </w:pPr>
            <w:r w:rsidRPr="00733565">
              <w:rPr>
                <w:sz w:val="28"/>
                <w:szCs w:val="28"/>
              </w:rPr>
              <w:t>16.10</w:t>
            </w:r>
            <w:r>
              <w:rPr>
                <w:sz w:val="28"/>
                <w:szCs w:val="28"/>
              </w:rPr>
              <w:t>-</w:t>
            </w:r>
            <w:r w:rsidRPr="00733565">
              <w:rPr>
                <w:sz w:val="28"/>
                <w:szCs w:val="28"/>
              </w:rPr>
              <w:t>18.00</w:t>
            </w:r>
          </w:p>
        </w:tc>
        <w:tc>
          <w:tcPr>
            <w:tcW w:w="1800" w:type="dxa"/>
          </w:tcPr>
          <w:p w:rsidR="00DB074C" w:rsidRPr="00733565" w:rsidRDefault="00DB074C" w:rsidP="00586271">
            <w:pPr>
              <w:jc w:val="both"/>
              <w:rPr>
                <w:sz w:val="28"/>
                <w:szCs w:val="28"/>
              </w:rPr>
            </w:pPr>
            <w:r w:rsidRPr="00733565">
              <w:rPr>
                <w:sz w:val="28"/>
                <w:szCs w:val="28"/>
              </w:rPr>
              <w:t>16.10</w:t>
            </w:r>
            <w:r>
              <w:rPr>
                <w:sz w:val="28"/>
                <w:szCs w:val="28"/>
              </w:rPr>
              <w:t>-</w:t>
            </w:r>
            <w:r w:rsidRPr="00733565">
              <w:rPr>
                <w:sz w:val="28"/>
                <w:szCs w:val="28"/>
              </w:rPr>
              <w:t>18.00</w:t>
            </w:r>
          </w:p>
        </w:tc>
        <w:tc>
          <w:tcPr>
            <w:tcW w:w="1800" w:type="dxa"/>
          </w:tcPr>
          <w:p w:rsidR="00DB074C" w:rsidRPr="00733565" w:rsidRDefault="00DB074C" w:rsidP="00586271">
            <w:pPr>
              <w:jc w:val="both"/>
              <w:rPr>
                <w:sz w:val="28"/>
                <w:szCs w:val="28"/>
              </w:rPr>
            </w:pPr>
            <w:r w:rsidRPr="00733565">
              <w:rPr>
                <w:sz w:val="28"/>
                <w:szCs w:val="28"/>
              </w:rPr>
              <w:t>16.10</w:t>
            </w:r>
            <w:r>
              <w:rPr>
                <w:sz w:val="28"/>
                <w:szCs w:val="28"/>
              </w:rPr>
              <w:t>-</w:t>
            </w:r>
            <w:r w:rsidRPr="00733565">
              <w:rPr>
                <w:sz w:val="28"/>
                <w:szCs w:val="28"/>
              </w:rPr>
              <w:t>18.00</w:t>
            </w:r>
          </w:p>
        </w:tc>
        <w:tc>
          <w:tcPr>
            <w:tcW w:w="2160" w:type="dxa"/>
          </w:tcPr>
          <w:p w:rsidR="00DB074C" w:rsidRPr="00733565" w:rsidRDefault="00DB074C" w:rsidP="00586271">
            <w:pPr>
              <w:jc w:val="both"/>
              <w:rPr>
                <w:sz w:val="28"/>
                <w:szCs w:val="28"/>
              </w:rPr>
            </w:pPr>
            <w:r w:rsidRPr="00733565">
              <w:rPr>
                <w:sz w:val="28"/>
                <w:szCs w:val="28"/>
              </w:rPr>
              <w:t>16.10</w:t>
            </w:r>
            <w:r>
              <w:rPr>
                <w:sz w:val="28"/>
                <w:szCs w:val="28"/>
              </w:rPr>
              <w:t>-18.00</w:t>
            </w:r>
          </w:p>
        </w:tc>
      </w:tr>
      <w:tr w:rsidR="00DB074C" w:rsidRPr="006B37D3" w:rsidTr="00586271">
        <w:trPr>
          <w:trHeight w:val="562"/>
        </w:trPr>
        <w:tc>
          <w:tcPr>
            <w:tcW w:w="3154" w:type="dxa"/>
          </w:tcPr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Прогулка, игры</w:t>
            </w:r>
          </w:p>
          <w:p w:rsidR="00DB074C" w:rsidRPr="00632CE9" w:rsidRDefault="00DB074C" w:rsidP="00586271">
            <w:pPr>
              <w:jc w:val="both"/>
              <w:rPr>
                <w:sz w:val="28"/>
              </w:rPr>
            </w:pPr>
            <w:r w:rsidRPr="00632CE9">
              <w:rPr>
                <w:sz w:val="28"/>
              </w:rPr>
              <w:t>уход детей домой</w:t>
            </w:r>
          </w:p>
          <w:p w:rsidR="00DB074C" w:rsidRPr="006B37D3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компенсирующей </w:t>
            </w:r>
            <w:r w:rsidRPr="00632CE9">
              <w:rPr>
                <w:sz w:val="28"/>
              </w:rPr>
              <w:t xml:space="preserve"> направленности</w:t>
            </w:r>
          </w:p>
        </w:tc>
        <w:tc>
          <w:tcPr>
            <w:tcW w:w="1799" w:type="dxa"/>
          </w:tcPr>
          <w:p w:rsidR="00DB074C" w:rsidRPr="00733565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B074C" w:rsidRPr="00733565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B074C" w:rsidRPr="00733565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16.10-17.30</w:t>
            </w:r>
          </w:p>
        </w:tc>
        <w:tc>
          <w:tcPr>
            <w:tcW w:w="2160" w:type="dxa"/>
          </w:tcPr>
          <w:p w:rsidR="00DB074C" w:rsidRPr="00733565" w:rsidRDefault="00DB074C" w:rsidP="0058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16.10-17.30</w:t>
            </w:r>
          </w:p>
        </w:tc>
      </w:tr>
    </w:tbl>
    <w:p w:rsidR="00BB7E35" w:rsidRDefault="00BB7E35" w:rsidP="003F42F9"/>
    <w:sectPr w:rsidR="00BB7E35" w:rsidSect="00BB2DF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4C"/>
    <w:rsid w:val="003F42F9"/>
    <w:rsid w:val="00BB7E35"/>
    <w:rsid w:val="00D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D332"/>
  <w15:chartTrackingRefBased/>
  <w15:docId w15:val="{A4FE2A5B-683E-451E-8CF8-DF98E2AC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2020-07-02T11:01:00Z</dcterms:created>
  <dcterms:modified xsi:type="dcterms:W3CDTF">2020-07-02T11:17:00Z</dcterms:modified>
</cp:coreProperties>
</file>