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C" w:rsidRPr="00A338DC" w:rsidRDefault="00A338DC" w:rsidP="00A338DC">
      <w:pPr>
        <w:jc w:val="center"/>
        <w:rPr>
          <w:b/>
          <w:i/>
          <w:color w:val="FF0066"/>
          <w:sz w:val="44"/>
          <w:szCs w:val="44"/>
        </w:rPr>
      </w:pPr>
      <w:r w:rsidRPr="00D4104F">
        <w:rPr>
          <w:b/>
          <w:i/>
          <w:color w:val="FF0066"/>
          <w:sz w:val="44"/>
          <w:szCs w:val="44"/>
        </w:rPr>
        <w:t xml:space="preserve">Развитие </w:t>
      </w:r>
      <w:r>
        <w:rPr>
          <w:b/>
          <w:i/>
          <w:color w:val="FF0066"/>
          <w:sz w:val="44"/>
          <w:szCs w:val="44"/>
        </w:rPr>
        <w:t xml:space="preserve"> </w:t>
      </w:r>
      <w:r w:rsidRPr="00D4104F">
        <w:rPr>
          <w:b/>
          <w:i/>
          <w:color w:val="FF0066"/>
          <w:sz w:val="44"/>
          <w:szCs w:val="44"/>
        </w:rPr>
        <w:t>мелкой моторики рук</w:t>
      </w:r>
    </w:p>
    <w:p w:rsidR="00A338DC" w:rsidRDefault="00A338DC" w:rsidP="00A338DC">
      <w:pPr>
        <w:ind w:left="-228"/>
        <w:jc w:val="center"/>
      </w:pPr>
      <w:r>
        <w:t xml:space="preserve">                                               </w:t>
      </w:r>
    </w:p>
    <w:p w:rsidR="00A338DC" w:rsidRDefault="00A338DC" w:rsidP="00A338DC">
      <w:r>
        <w:t xml:space="preserve">         Уважаемые родители! Хорошо развитая мелкая моторика рук – залог успешного обучения в школе. Предлагаю вам самостоятельно проверить,  насколько ваш ребёнок владеет пальчиками и руками в целом.                                                                                                                                                                                     </w:t>
      </w:r>
      <w:r w:rsidRPr="00D4104F">
        <w:rPr>
          <w:rFonts w:ascii="Arial" w:hAnsi="Arial" w:cs="Arial"/>
          <w:sz w:val="19"/>
          <w:szCs w:val="19"/>
          <w:lang w:bidi="he-IL"/>
        </w:rPr>
        <w:t xml:space="preserve">         </w:t>
      </w:r>
      <w:r>
        <w:t xml:space="preserve">                                                    </w:t>
      </w:r>
    </w:p>
    <w:p w:rsidR="00A338DC" w:rsidRPr="00A338DC" w:rsidRDefault="00A338DC" w:rsidP="00A338DC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D4104F">
        <w:rPr>
          <w:rFonts w:ascii="Times New Roman" w:hAnsi="Times New Roman" w:cs="Times New Roman"/>
          <w:b/>
          <w:i/>
          <w:sz w:val="32"/>
          <w:szCs w:val="32"/>
        </w:rPr>
        <w:t>Обратите внимание!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338DC">
        <w:rPr>
          <w:rFonts w:ascii="Times New Roman" w:hAnsi="Times New Roman" w:cs="Times New Roman"/>
        </w:rPr>
        <w:t xml:space="preserve">Может ли ваш ребёнок </w:t>
      </w:r>
      <w:proofErr w:type="gramStart"/>
      <w:r w:rsidRPr="00A338DC">
        <w:rPr>
          <w:rFonts w:ascii="Times New Roman" w:hAnsi="Times New Roman" w:cs="Times New Roman"/>
        </w:rPr>
        <w:t>правой</w:t>
      </w:r>
      <w:proofErr w:type="gramEnd"/>
      <w:r w:rsidRPr="00A338DC">
        <w:rPr>
          <w:rFonts w:ascii="Times New Roman" w:hAnsi="Times New Roman" w:cs="Times New Roman"/>
        </w:rPr>
        <w:t xml:space="preserve"> и левой</w:t>
      </w:r>
    </w:p>
    <w:p w:rsidR="00A338DC" w:rsidRDefault="00A338DC" w:rsidP="00A338DC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38DC">
        <w:rPr>
          <w:rFonts w:ascii="Times New Roman" w:hAnsi="Times New Roman" w:cs="Times New Roman"/>
        </w:rPr>
        <w:t xml:space="preserve"> рукой выполнить следующие упражнения</w:t>
      </w:r>
      <w:r w:rsidRPr="00A338DC">
        <w:rPr>
          <w:rFonts w:ascii="Times New Roman" w:hAnsi="Times New Roman" w:cs="Times New Roman"/>
          <w:i/>
        </w:rPr>
        <w:t>?</w:t>
      </w:r>
      <w:r w:rsidRPr="00A338DC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A338DC" w:rsidRDefault="00A338DC" w:rsidP="00A338D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этого</w:t>
      </w:r>
      <w:r>
        <w:rPr>
          <w:rFonts w:ascii="Times New Roman" w:hAnsi="Times New Roman" w:cs="Times New Roman"/>
        </w:rPr>
        <w:t xml:space="preserve"> п</w:t>
      </w:r>
      <w:r w:rsidRPr="00D4104F">
        <w:rPr>
          <w:rFonts w:ascii="Times New Roman" w:hAnsi="Times New Roman" w:cs="Times New Roman"/>
        </w:rPr>
        <w:t xml:space="preserve">редложите ребёнку следующие задания. </w:t>
      </w:r>
    </w:p>
    <w:p w:rsidR="00A338DC" w:rsidRDefault="00A338DC" w:rsidP="00A338DC">
      <w:pPr>
        <w:pStyle w:val="a6"/>
        <w:rPr>
          <w:rFonts w:ascii="Times New Roman" w:hAnsi="Times New Roman"/>
        </w:rPr>
      </w:pPr>
    </w:p>
    <w:p w:rsidR="00A338DC" w:rsidRPr="00D4104F" w:rsidRDefault="00A338DC" w:rsidP="00A338D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104F">
        <w:rPr>
          <w:rFonts w:ascii="Times New Roman" w:hAnsi="Times New Roman"/>
        </w:rPr>
        <w:t xml:space="preserve">Слепите много брёвнышек и соберите домик. </w:t>
      </w:r>
    </w:p>
    <w:p w:rsidR="00A338DC" w:rsidRPr="00A338DC" w:rsidRDefault="00A338DC" w:rsidP="00A338DC">
      <w:pPr>
        <w:pStyle w:val="a5"/>
      </w:pPr>
      <w:r>
        <w:t xml:space="preserve">           </w:t>
      </w:r>
      <w:r>
        <w:rPr>
          <w:noProof/>
        </w:rPr>
        <w:drawing>
          <wp:inline distT="0" distB="0" distL="0" distR="0">
            <wp:extent cx="1447800" cy="5715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752475" cy="5334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8DC">
        <w:drawing>
          <wp:inline distT="0" distB="0" distL="0" distR="0">
            <wp:extent cx="1247775" cy="914400"/>
            <wp:effectExtent l="19050" t="0" r="9525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Default="00A338DC" w:rsidP="00A338DC"/>
    <w:p w:rsidR="00A338DC" w:rsidRPr="000450B7" w:rsidRDefault="00A338DC" w:rsidP="00A338DC">
      <w:r>
        <w:t>-</w:t>
      </w:r>
      <w:r w:rsidRPr="000450B7">
        <w:t>Катать каждым пальцем камешки, мелкие</w:t>
      </w:r>
      <w:r>
        <w:t xml:space="preserve"> </w:t>
      </w:r>
      <w:r w:rsidRPr="000450B7">
        <w:t>бусинки, шарики.</w:t>
      </w:r>
      <w:r w:rsidRPr="00A338DC">
        <w:rPr>
          <w:noProof/>
          <w:sz w:val="28"/>
          <w:szCs w:val="28"/>
        </w:rPr>
        <w:t xml:space="preserve"> </w:t>
      </w:r>
      <w:r w:rsidRPr="00A338DC">
        <w:drawing>
          <wp:inline distT="0" distB="0" distL="0" distR="0">
            <wp:extent cx="1162050" cy="6762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Default="00A338DC" w:rsidP="00A338DC">
      <w:pPr>
        <w:jc w:val="center"/>
      </w:pPr>
    </w:p>
    <w:p w:rsidR="00A338DC" w:rsidRPr="00B54B62" w:rsidRDefault="00A338DC" w:rsidP="00A338DC">
      <w:r>
        <w:t>-</w:t>
      </w:r>
      <w:r w:rsidRPr="00B54B62">
        <w:t>Собирать все пальцы</w:t>
      </w:r>
      <w:r>
        <w:t xml:space="preserve"> </w:t>
      </w:r>
      <w:r w:rsidRPr="00B54B62">
        <w:t>в щепотку (пальцы собрались вместе,</w:t>
      </w:r>
      <w:r>
        <w:t xml:space="preserve"> </w:t>
      </w:r>
      <w:r w:rsidRPr="00B54B62">
        <w:t>а потом «разбежались»).</w:t>
      </w:r>
    </w:p>
    <w:p w:rsidR="00A338DC" w:rsidRPr="00D4104F" w:rsidRDefault="00A338DC" w:rsidP="00A338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04F">
        <w:rPr>
          <w:sz w:val="28"/>
          <w:szCs w:val="28"/>
        </w:rPr>
        <w:t xml:space="preserve"> </w:t>
      </w:r>
    </w:p>
    <w:p w:rsidR="00A338DC" w:rsidRDefault="00A338DC" w:rsidP="00A338DC">
      <w:pPr>
        <w:ind w:right="175"/>
      </w:pPr>
      <w:r>
        <w:t>-</w:t>
      </w:r>
      <w:r w:rsidRPr="000450B7">
        <w:t>Двумя пальцами руки</w:t>
      </w:r>
      <w:r>
        <w:t xml:space="preserve"> </w:t>
      </w:r>
      <w:r w:rsidRPr="000450B7">
        <w:t>(указательным и средним) «ходить»</w:t>
      </w:r>
      <w:r>
        <w:t xml:space="preserve"> </w:t>
      </w:r>
      <w:r w:rsidRPr="000450B7">
        <w:t>по столу.</w:t>
      </w:r>
      <w:r w:rsidRPr="00D4104F">
        <w:rPr>
          <w:sz w:val="28"/>
          <w:szCs w:val="28"/>
        </w:rPr>
        <w:t xml:space="preserve">     </w:t>
      </w:r>
      <w:r w:rsidRPr="00A338DC">
        <w:rPr>
          <w:sz w:val="28"/>
          <w:szCs w:val="28"/>
        </w:rPr>
        <w:drawing>
          <wp:inline distT="0" distB="0" distL="0" distR="0">
            <wp:extent cx="857250" cy="714375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Pr="00A338DC" w:rsidRDefault="00A338DC" w:rsidP="00A338DC">
      <w:pPr>
        <w:ind w:right="175"/>
      </w:pPr>
      <w:r w:rsidRPr="00D4104F">
        <w:rPr>
          <w:sz w:val="28"/>
          <w:szCs w:val="28"/>
        </w:rPr>
        <w:t xml:space="preserve"> </w:t>
      </w:r>
    </w:p>
    <w:p w:rsidR="00A338DC" w:rsidRPr="00A338DC" w:rsidRDefault="00A338DC" w:rsidP="00A338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450B7">
        <w:t>Показывать отдельно по одному пальцу.</w:t>
      </w:r>
      <w:r w:rsidRPr="00D41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1181100" cy="6953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8DC">
        <w:t xml:space="preserve"> </w:t>
      </w:r>
    </w:p>
    <w:p w:rsidR="00A338DC" w:rsidRPr="00D4104F" w:rsidRDefault="00A338DC" w:rsidP="00A338DC">
      <w:pPr>
        <w:pStyle w:val="a5"/>
        <w:spacing w:before="1" w:beforeAutospacing="1" w:after="1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4104F">
        <w:rPr>
          <w:rFonts w:ascii="Times New Roman" w:hAnsi="Times New Roman" w:cs="Times New Roman"/>
        </w:rPr>
        <w:t>Попробуйте свернуть скатанные столбики в кольца.</w:t>
      </w:r>
      <w:r w:rsidRPr="00A338DC">
        <w:rPr>
          <w:noProof/>
          <w:sz w:val="28"/>
          <w:szCs w:val="28"/>
        </w:rPr>
        <w:t xml:space="preserve"> </w:t>
      </w:r>
      <w:r w:rsidRPr="00A338DC">
        <w:rPr>
          <w:rFonts w:ascii="Times New Roman" w:hAnsi="Times New Roman" w:cs="Times New Roman"/>
        </w:rPr>
        <w:drawing>
          <wp:inline distT="0" distB="0" distL="0" distR="0">
            <wp:extent cx="790575" cy="819150"/>
            <wp:effectExtent l="19050" t="0" r="9525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8DC">
        <w:rPr>
          <w:noProof/>
          <w:sz w:val="28"/>
          <w:szCs w:val="28"/>
        </w:rPr>
        <w:drawing>
          <wp:inline distT="0" distB="0" distL="0" distR="0">
            <wp:extent cx="790575" cy="790575"/>
            <wp:effectExtent l="19050" t="0" r="9525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Default="00A338DC" w:rsidP="00A338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04F">
        <w:rPr>
          <w:rFonts w:ascii="Times New Roman" w:hAnsi="Times New Roman" w:cs="Times New Roman"/>
        </w:rPr>
        <w:t>Скатайте из кусочков пластилина шарики.</w:t>
      </w:r>
      <w:r>
        <w:rPr>
          <w:rFonts w:ascii="Times New Roman" w:hAnsi="Times New Roman" w:cs="Times New Roman"/>
        </w:rPr>
        <w:t xml:space="preserve">        </w:t>
      </w:r>
      <w:r w:rsidRPr="00A338DC">
        <w:rPr>
          <w:noProof/>
        </w:rPr>
        <w:t xml:space="preserve"> </w:t>
      </w:r>
      <w:r w:rsidRPr="00A338DC">
        <w:rPr>
          <w:rFonts w:ascii="Times New Roman" w:hAnsi="Times New Roman" w:cs="Times New Roman"/>
        </w:rPr>
        <w:drawing>
          <wp:inline distT="0" distB="0" distL="0" distR="0">
            <wp:extent cx="952500" cy="828675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Pr="00A338DC" w:rsidRDefault="00A338DC" w:rsidP="00A338DC">
      <w:pPr>
        <w:pStyle w:val="a5"/>
        <w:rPr>
          <w:sz w:val="28"/>
          <w:szCs w:val="28"/>
        </w:rPr>
      </w:pPr>
      <w:r>
        <w:lastRenderedPageBreak/>
        <w:t xml:space="preserve"> -</w:t>
      </w:r>
      <w:r w:rsidRPr="00D4104F">
        <w:rPr>
          <w:rFonts w:ascii="Times New Roman" w:hAnsi="Times New Roman" w:cs="Times New Roman"/>
          <w:color w:val="1E1209"/>
        </w:rPr>
        <w:t>Соберите из шариков снеговика</w:t>
      </w:r>
      <w:r>
        <w:rPr>
          <w:rFonts w:ascii="Times New Roman" w:hAnsi="Times New Roman" w:cs="Times New Roman"/>
          <w:color w:val="1E1209"/>
        </w:rPr>
        <w:t xml:space="preserve">.                    </w:t>
      </w:r>
      <w:r w:rsidRPr="00A338DC">
        <w:rPr>
          <w:noProof/>
          <w:sz w:val="28"/>
          <w:szCs w:val="28"/>
        </w:rPr>
        <w:t xml:space="preserve"> </w:t>
      </w:r>
      <w:r w:rsidRPr="00A338DC">
        <w:rPr>
          <w:rFonts w:ascii="Times New Roman" w:hAnsi="Times New Roman" w:cs="Times New Roman"/>
          <w:color w:val="1E1209"/>
        </w:rPr>
        <w:drawing>
          <wp:inline distT="0" distB="0" distL="0" distR="0">
            <wp:extent cx="723900" cy="942975"/>
            <wp:effectExtent l="1905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Pr="00D4104F" w:rsidRDefault="00A338DC" w:rsidP="00A338DC">
      <w:pPr>
        <w:pStyle w:val="a5"/>
        <w:jc w:val="center"/>
        <w:rPr>
          <w:sz w:val="28"/>
          <w:szCs w:val="28"/>
        </w:rPr>
      </w:pPr>
    </w:p>
    <w:p w:rsidR="00A338DC" w:rsidRPr="00D4104F" w:rsidRDefault="00A338DC" w:rsidP="00A338DC">
      <w:pPr>
        <w:jc w:val="center"/>
        <w:rPr>
          <w:sz w:val="28"/>
          <w:szCs w:val="28"/>
        </w:rPr>
      </w:pPr>
    </w:p>
    <w:p w:rsidR="00A338DC" w:rsidRPr="00A338DC" w:rsidRDefault="00A338DC" w:rsidP="00A338DC">
      <w:r>
        <w:t xml:space="preserve">- </w:t>
      </w:r>
      <w:r w:rsidRPr="00DA0481">
        <w:t>Попробуйте расплющить шарики пластилина</w:t>
      </w:r>
      <w:r>
        <w:t xml:space="preserve"> </w:t>
      </w:r>
      <w:r w:rsidRPr="00DA0481">
        <w:t>между ладонями так, чтобы получились круглые лепёшки.</w:t>
      </w:r>
    </w:p>
    <w:p w:rsidR="00A338DC" w:rsidRDefault="00A338DC" w:rsidP="00A338DC">
      <w:pPr>
        <w:pStyle w:val="a5"/>
        <w:spacing w:before="1" w:beforeAutospacing="1" w:after="1" w:afterAutospacing="1"/>
        <w:jc w:val="center"/>
        <w:rPr>
          <w:sz w:val="28"/>
          <w:szCs w:val="28"/>
        </w:rPr>
      </w:pPr>
      <w:r w:rsidRPr="00D4104F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143000" cy="7524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04F"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238250" cy="5238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Pr="00A338DC" w:rsidRDefault="00A338DC" w:rsidP="00A338DC">
      <w:pPr>
        <w:pStyle w:val="a5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Pr="00A338DC">
        <w:t xml:space="preserve"> </w:t>
      </w:r>
      <w:r w:rsidRPr="00D4104F">
        <w:rPr>
          <w:rFonts w:ascii="Times New Roman" w:hAnsi="Times New Roman" w:cs="Times New Roman"/>
        </w:rPr>
        <w:t>Махать в воздухе только пальцами</w:t>
      </w:r>
      <w:r w:rsidRPr="00D4104F">
        <w:rPr>
          <w:rFonts w:ascii="Times New Roman" w:hAnsi="Times New Roman" w:cs="Times New Roman"/>
          <w:lang w:bidi="he-IL"/>
        </w:rPr>
        <w:t>.</w:t>
      </w:r>
      <w:r w:rsidRPr="00E34572">
        <w:rPr>
          <w:lang w:bidi="he-IL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171575" cy="7048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04F">
        <w:rPr>
          <w:color w:val="372C22"/>
          <w:sz w:val="28"/>
          <w:szCs w:val="28"/>
          <w:lang w:bidi="he-IL"/>
        </w:rPr>
        <w:t xml:space="preserve"> </w:t>
      </w:r>
    </w:p>
    <w:p w:rsidR="00A338DC" w:rsidRPr="00D4104F" w:rsidRDefault="00A338DC" w:rsidP="00A338DC">
      <w:pPr>
        <w:pStyle w:val="a5"/>
        <w:spacing w:before="1" w:beforeAutospacing="1" w:after="1" w:afterAutospacing="1"/>
        <w:ind w:right="28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-</w:t>
      </w:r>
      <w:r w:rsidRPr="00D4104F">
        <w:rPr>
          <w:rFonts w:ascii="Times New Roman" w:hAnsi="Times New Roman" w:cs="Times New Roman"/>
          <w:lang w:bidi="he-IL"/>
        </w:rPr>
        <w:t>Застёгивать пуговицы, крючки, молнии, замочки.</w:t>
      </w:r>
      <w:r w:rsidRPr="00A338DC">
        <w:rPr>
          <w:noProof/>
          <w:sz w:val="28"/>
          <w:szCs w:val="28"/>
        </w:rPr>
        <w:t xml:space="preserve"> </w:t>
      </w:r>
      <w:r w:rsidRPr="00A338DC">
        <w:rPr>
          <w:rFonts w:ascii="Times New Roman" w:hAnsi="Times New Roman" w:cs="Times New Roman"/>
          <w:lang w:bidi="he-IL"/>
        </w:rPr>
        <w:drawing>
          <wp:inline distT="0" distB="0" distL="0" distR="0">
            <wp:extent cx="1219200" cy="771525"/>
            <wp:effectExtent l="19050" t="0" r="0" b="0"/>
            <wp:docPr id="1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Pr="00D4104F" w:rsidRDefault="00A338DC" w:rsidP="00A338DC">
      <w:pPr>
        <w:pStyle w:val="a5"/>
        <w:spacing w:before="1" w:beforeAutospacing="1" w:after="1" w:afterAutospacing="1"/>
        <w:jc w:val="center"/>
        <w:rPr>
          <w:sz w:val="28"/>
          <w:szCs w:val="28"/>
        </w:rPr>
      </w:pPr>
    </w:p>
    <w:p w:rsidR="00A338DC" w:rsidRPr="00A338DC" w:rsidRDefault="00A338DC" w:rsidP="00A338DC">
      <w:pPr>
        <w:pStyle w:val="a5"/>
        <w:spacing w:before="1" w:beforeAutospacing="1" w:after="1" w:afterAutospacing="1"/>
        <w:rPr>
          <w:sz w:val="28"/>
          <w:szCs w:val="28"/>
          <w:lang w:bidi="he-IL"/>
        </w:rPr>
      </w:pPr>
      <w:r>
        <w:rPr>
          <w:color w:val="372C22"/>
          <w:sz w:val="28"/>
          <w:szCs w:val="28"/>
          <w:lang w:bidi="he-IL"/>
        </w:rPr>
        <w:t xml:space="preserve">- </w:t>
      </w:r>
      <w:r w:rsidRPr="00D4104F">
        <w:rPr>
          <w:rFonts w:ascii="Times New Roman" w:hAnsi="Times New Roman" w:cs="Times New Roman"/>
          <w:lang w:bidi="he-IL"/>
        </w:rPr>
        <w:t>Собирать кубики, мозаику, конструктор.</w:t>
      </w:r>
      <w:r w:rsidRPr="00D4104F">
        <w:rPr>
          <w:sz w:val="28"/>
          <w:szCs w:val="28"/>
          <w:lang w:bidi="he-IL"/>
        </w:rPr>
        <w:t xml:space="preserve"> </w:t>
      </w:r>
      <w:r w:rsidRPr="00A338DC">
        <w:rPr>
          <w:sz w:val="28"/>
          <w:szCs w:val="28"/>
          <w:lang w:bidi="he-IL"/>
        </w:rPr>
        <w:drawing>
          <wp:inline distT="0" distB="0" distL="0" distR="0">
            <wp:extent cx="1047750" cy="666750"/>
            <wp:effectExtent l="19050" t="0" r="0" b="0"/>
            <wp:docPr id="2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DC" w:rsidRPr="00A338DC" w:rsidRDefault="00A338DC" w:rsidP="00A338DC">
      <w:pPr>
        <w:pStyle w:val="a5"/>
        <w:spacing w:before="1" w:beforeAutospacing="1" w:after="1" w:afterAutospacing="1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Pr="00D4104F">
        <w:rPr>
          <w:rFonts w:ascii="Times New Roman" w:hAnsi="Times New Roman" w:cs="Times New Roman"/>
          <w:lang w:bidi="he-IL"/>
        </w:rPr>
        <w:t>Складывать пирамидки, мисочки.</w:t>
      </w:r>
      <w:r w:rsidRPr="00A338DC">
        <w:rPr>
          <w:noProof/>
          <w:sz w:val="28"/>
          <w:szCs w:val="28"/>
        </w:rPr>
        <w:t xml:space="preserve"> </w:t>
      </w:r>
      <w:r w:rsidRPr="00A338DC">
        <w:rPr>
          <w:rFonts w:ascii="Times New Roman" w:hAnsi="Times New Roman" w:cs="Times New Roman"/>
          <w:lang w:bidi="he-IL"/>
        </w:rPr>
        <w:drawing>
          <wp:inline distT="0" distB="0" distL="0" distR="0">
            <wp:extent cx="1000125" cy="647700"/>
            <wp:effectExtent l="19050" t="0" r="9525" b="0"/>
            <wp:docPr id="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8DC">
        <w:rPr>
          <w:noProof/>
          <w:sz w:val="28"/>
          <w:szCs w:val="28"/>
        </w:rPr>
        <w:drawing>
          <wp:inline distT="0" distB="0" distL="0" distR="0">
            <wp:extent cx="838200" cy="1123950"/>
            <wp:effectExtent l="19050" t="0" r="0" b="0"/>
            <wp:docPr id="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04F">
        <w:rPr>
          <w:sz w:val="28"/>
          <w:szCs w:val="28"/>
          <w:lang w:bidi="he-IL"/>
        </w:rPr>
        <w:t xml:space="preserve">  </w:t>
      </w:r>
    </w:p>
    <w:p w:rsidR="00A338DC" w:rsidRPr="00D4104F" w:rsidRDefault="00A338DC" w:rsidP="00A338DC">
      <w:pPr>
        <w:pStyle w:val="a5"/>
        <w:spacing w:before="1" w:beforeAutospacing="1" w:after="1" w:afterAutospacing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104F">
        <w:rPr>
          <w:rFonts w:ascii="Times New Roman" w:hAnsi="Times New Roman" w:cs="Times New Roman"/>
          <w:b/>
          <w:i/>
          <w:sz w:val="32"/>
          <w:szCs w:val="32"/>
        </w:rPr>
        <w:t>Уважаемые взрослые!</w:t>
      </w:r>
    </w:p>
    <w:p w:rsidR="00A338DC" w:rsidRDefault="00A338DC" w:rsidP="00A338DC">
      <w:pPr>
        <w:pStyle w:val="a5"/>
        <w:numPr>
          <w:ilvl w:val="0"/>
          <w:numId w:val="1"/>
        </w:numPr>
        <w:spacing w:before="1" w:beforeAutospacing="1" w:after="1" w:afterAutospacing="1"/>
        <w:ind w:right="284"/>
        <w:jc w:val="both"/>
        <w:rPr>
          <w:rFonts w:ascii="Times New Roman" w:hAnsi="Times New Roman" w:cs="Times New Roman"/>
        </w:rPr>
      </w:pPr>
      <w:r w:rsidRPr="00D4104F">
        <w:rPr>
          <w:rFonts w:ascii="Times New Roman" w:hAnsi="Times New Roman" w:cs="Times New Roman"/>
        </w:rPr>
        <w:t>Старайтесь</w:t>
      </w:r>
      <w:r>
        <w:rPr>
          <w:rFonts w:ascii="Times New Roman" w:hAnsi="Times New Roman" w:cs="Times New Roman"/>
        </w:rPr>
        <w:t xml:space="preserve"> быть активным, включайтесь</w:t>
      </w:r>
      <w:r w:rsidRPr="00D4104F">
        <w:rPr>
          <w:rFonts w:ascii="Times New Roman" w:hAnsi="Times New Roman" w:cs="Times New Roman"/>
        </w:rPr>
        <w:t xml:space="preserve"> в совместную работу с ребёнком.</w:t>
      </w:r>
    </w:p>
    <w:p w:rsidR="00A338DC" w:rsidRDefault="00A338DC" w:rsidP="00A338DC">
      <w:pPr>
        <w:pStyle w:val="a5"/>
        <w:numPr>
          <w:ilvl w:val="0"/>
          <w:numId w:val="1"/>
        </w:numPr>
        <w:spacing w:before="1" w:beforeAutospacing="1" w:after="1" w:afterAutospacing="1"/>
        <w:ind w:right="284"/>
        <w:jc w:val="both"/>
        <w:rPr>
          <w:rFonts w:ascii="Times New Roman" w:hAnsi="Times New Roman" w:cs="Times New Roman"/>
        </w:rPr>
      </w:pPr>
      <w:r w:rsidRPr="002006D2">
        <w:rPr>
          <w:rFonts w:ascii="Times New Roman" w:hAnsi="Times New Roman" w:cs="Times New Roman"/>
        </w:rPr>
        <w:t>Не допускайте переутомления; занимайтесь в течение 10-15 минут.</w:t>
      </w:r>
    </w:p>
    <w:p w:rsidR="00A338DC" w:rsidRDefault="00A338DC" w:rsidP="00A338DC">
      <w:pPr>
        <w:pStyle w:val="a5"/>
        <w:numPr>
          <w:ilvl w:val="0"/>
          <w:numId w:val="1"/>
        </w:numPr>
        <w:spacing w:before="1" w:beforeAutospacing="1" w:after="1" w:afterAutospacing="1"/>
        <w:ind w:right="284"/>
        <w:jc w:val="both"/>
        <w:rPr>
          <w:rFonts w:ascii="Times New Roman" w:hAnsi="Times New Roman" w:cs="Times New Roman"/>
        </w:rPr>
      </w:pPr>
      <w:r w:rsidRPr="002006D2">
        <w:rPr>
          <w:rFonts w:ascii="Times New Roman" w:hAnsi="Times New Roman" w:cs="Times New Roman"/>
        </w:rPr>
        <w:t>Не торопите малыша, давайте ему достаточно времени для выполнения каждого задания.</w:t>
      </w:r>
    </w:p>
    <w:p w:rsidR="00A338DC" w:rsidRDefault="00A338DC" w:rsidP="00A338DC">
      <w:pPr>
        <w:pStyle w:val="a5"/>
        <w:numPr>
          <w:ilvl w:val="0"/>
          <w:numId w:val="1"/>
        </w:numPr>
        <w:spacing w:before="1" w:beforeAutospacing="1" w:after="1" w:afterAutospacing="1"/>
        <w:ind w:right="284"/>
        <w:jc w:val="both"/>
        <w:rPr>
          <w:rFonts w:ascii="Times New Roman" w:hAnsi="Times New Roman" w:cs="Times New Roman"/>
        </w:rPr>
      </w:pPr>
      <w:r w:rsidRPr="002006D2">
        <w:rPr>
          <w:rFonts w:ascii="Times New Roman" w:hAnsi="Times New Roman" w:cs="Times New Roman"/>
        </w:rPr>
        <w:t>По окончании работы обязательно похвалите малыша, даже если вы не очень довольны его результатом.</w:t>
      </w:r>
    </w:p>
    <w:p w:rsidR="00A32CE3" w:rsidRPr="00A338DC" w:rsidRDefault="00A338DC" w:rsidP="00A338DC">
      <w:pPr>
        <w:pStyle w:val="a5"/>
        <w:spacing w:before="1" w:beforeAutospacing="1" w:after="1" w:afterAutospacing="1"/>
        <w:ind w:left="710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Удачи вам, уважаемые родители!</w:t>
      </w:r>
    </w:p>
    <w:sectPr w:rsidR="00A32CE3" w:rsidRPr="00A338DC" w:rsidSect="00A0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5AC"/>
    <w:multiLevelType w:val="hybridMultilevel"/>
    <w:tmpl w:val="81FACA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DC"/>
    <w:rsid w:val="00392822"/>
    <w:rsid w:val="00A008D0"/>
    <w:rsid w:val="00A338DC"/>
    <w:rsid w:val="00CA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A33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99"/>
    <w:qFormat/>
    <w:rsid w:val="00A338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2</cp:revision>
  <dcterms:created xsi:type="dcterms:W3CDTF">2023-11-12T14:49:00Z</dcterms:created>
  <dcterms:modified xsi:type="dcterms:W3CDTF">2023-11-12T15:05:00Z</dcterms:modified>
</cp:coreProperties>
</file>