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>
    <v:background id="_x0000_s1025" o:bwmode="white" fillcolor="#e36c0a" o:targetscreensize="800,600">
      <v:fill focus="100%" type="gradient"/>
    </v:background>
  </w:background>
  <w:body>
    <w:p w:rsidR="00E80F3F" w:rsidRDefault="00FB486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3.45pt;margin-top:11.55pt;width:78.75pt;height:96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Pr="00FB486F">
        <w:rPr>
          <w:b/>
          <w:bCs/>
          <w:i w:val="0"/>
          <w:iCs w:val="0"/>
          <w:color w:val="575757"/>
          <w:spacing w:val="1"/>
          <w:sz w:val="28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6.5pt;height:87.75pt;mso-position-horizontal:absolute" fillcolor="#92d050">
            <v:shadow color="#868686"/>
            <v:textpath style="font-family:&quot;Arial Black&quot;;v-text-kern:t" trim="t" fitpath="t" string="Старшая группа «Солнышко»&#10;&#10;"/>
          </v:shape>
        </w:pict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3949700" cy="2961260"/>
            <wp:effectExtent l="95250" t="95250" r="88900" b="86740"/>
            <wp:docPr id="36" name="Рисунок 11" descr="F:\мамин праздник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мин праздник\IMG_0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12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1704975" cy="1828800"/>
            <wp:effectExtent l="19050" t="0" r="9525" b="0"/>
            <wp:docPr id="37" name="Рисунок 14" descr="C:\Program Files\Microsoft Office\MEDIA\CAGCAT10\j02856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Microsoft Office\MEDIA\CAGCAT10\j0285698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t xml:space="preserve">                            </w:t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1828800" cy="1504950"/>
            <wp:effectExtent l="19050" t="0" r="0" b="0"/>
            <wp:docPr id="38" name="Рисунок 15" descr="C:\Program Files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Pr="002E0763" w:rsidRDefault="00E80F3F" w:rsidP="00E80F3F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  <w:r>
        <w:rPr>
          <w:b/>
          <w:bCs/>
          <w:i w:val="0"/>
          <w:iCs w:val="0"/>
          <w:spacing w:val="1"/>
          <w:sz w:val="28"/>
          <w:szCs w:val="24"/>
        </w:rPr>
        <w:t>Инструктор ФК:</w:t>
      </w:r>
      <w:r w:rsidRPr="002E0763">
        <w:rPr>
          <w:b/>
          <w:bCs/>
          <w:i w:val="0"/>
          <w:iCs w:val="0"/>
          <w:spacing w:val="1"/>
          <w:sz w:val="28"/>
          <w:szCs w:val="24"/>
        </w:rPr>
        <w:t xml:space="preserve">                                   </w:t>
      </w:r>
      <w:r>
        <w:rPr>
          <w:b/>
          <w:bCs/>
          <w:i w:val="0"/>
          <w:iCs w:val="0"/>
          <w:spacing w:val="1"/>
          <w:sz w:val="28"/>
          <w:szCs w:val="24"/>
        </w:rPr>
        <w:t xml:space="preserve">             </w:t>
      </w:r>
      <w:r w:rsidRPr="002E0763">
        <w:rPr>
          <w:b/>
          <w:bCs/>
          <w:i w:val="0"/>
          <w:iCs w:val="0"/>
          <w:spacing w:val="1"/>
          <w:sz w:val="28"/>
          <w:szCs w:val="24"/>
        </w:rPr>
        <w:t>Радченко А.А.</w:t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</w:p>
    <w:p w:rsidR="00E80F3F" w:rsidRPr="002E0763" w:rsidRDefault="00E80F3F" w:rsidP="00E80F3F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  <w:r w:rsidRPr="002E0763">
        <w:rPr>
          <w:b/>
          <w:bCs/>
          <w:i w:val="0"/>
          <w:iCs w:val="0"/>
          <w:spacing w:val="1"/>
          <w:sz w:val="28"/>
          <w:szCs w:val="24"/>
        </w:rPr>
        <w:t>1. Эстафета «Передача мячей из рук в руки»</w:t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right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1933575" cy="1983084"/>
            <wp:effectExtent l="95250" t="95250" r="104775" b="93366"/>
            <wp:docPr id="42" name="Рисунок 17" descr="F:\мамин праздник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мин праздник\IMG_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830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t xml:space="preserve">                  </w:t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516947" cy="1981200"/>
            <wp:effectExtent l="95250" t="95250" r="92903" b="95250"/>
            <wp:docPr id="40" name="Рисунок 16" descr="F:\мамин праздник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мин праздник\IMG_0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47" cy="1981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Pr="00382FFB" w:rsidRDefault="00E80F3F" w:rsidP="00E80F3F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  <w:r w:rsidRPr="00382FFB">
        <w:rPr>
          <w:b/>
          <w:bCs/>
          <w:i w:val="0"/>
          <w:iCs w:val="0"/>
          <w:spacing w:val="1"/>
          <w:sz w:val="28"/>
          <w:szCs w:val="24"/>
        </w:rPr>
        <w:t>2. Перенеси предметы (кегли или модули)</w:t>
      </w:r>
    </w:p>
    <w:p w:rsidR="00E80F3F" w:rsidRDefault="00E80F3F" w:rsidP="00E80F3F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Pr="00382FFB" w:rsidRDefault="00E80F3F" w:rsidP="00E80F3F">
      <w:pPr>
        <w:shd w:val="clear" w:color="auto" w:fill="FFFFFF"/>
        <w:jc w:val="center"/>
        <w:rPr>
          <w:b/>
          <w:bCs/>
          <w:i w:val="0"/>
          <w:iCs w:val="0"/>
          <w:spacing w:val="1"/>
          <w:sz w:val="28"/>
          <w:szCs w:val="24"/>
        </w:rPr>
      </w:pPr>
      <w:r w:rsidRPr="00382FFB">
        <w:rPr>
          <w:b/>
          <w:bCs/>
          <w:i w:val="0"/>
          <w:iCs w:val="0"/>
          <w:noProof/>
          <w:spacing w:val="1"/>
          <w:sz w:val="28"/>
          <w:szCs w:val="24"/>
        </w:rPr>
        <w:drawing>
          <wp:inline distT="0" distB="0" distL="0" distR="0">
            <wp:extent cx="3760488" cy="2228850"/>
            <wp:effectExtent l="95250" t="95250" r="87612" b="95250"/>
            <wp:docPr id="43" name="Рисунок 18" descr="F:\мамин праздник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мин праздник\IMG_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48" cy="22282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0F3F" w:rsidRPr="00382FFB" w:rsidRDefault="00E80F3F" w:rsidP="00E80F3F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  <w:r w:rsidRPr="00382FFB">
        <w:rPr>
          <w:b/>
          <w:bCs/>
          <w:i w:val="0"/>
          <w:iCs w:val="0"/>
          <w:spacing w:val="1"/>
          <w:sz w:val="28"/>
          <w:szCs w:val="24"/>
        </w:rPr>
        <w:t>3. «Чья дорожка самая ровная из обручей?»</w:t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4573567" cy="2790825"/>
            <wp:effectExtent l="95250" t="95250" r="93683" b="104775"/>
            <wp:docPr id="44" name="Рисунок 19" descr="F:\мамин праздник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мин праздник\IMG_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937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0F3F" w:rsidRPr="00382FFB" w:rsidRDefault="00E80F3F" w:rsidP="00E80F3F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  <w:r w:rsidRPr="00382FFB">
        <w:rPr>
          <w:b/>
          <w:bCs/>
          <w:i w:val="0"/>
          <w:iCs w:val="0"/>
          <w:spacing w:val="1"/>
          <w:sz w:val="28"/>
          <w:szCs w:val="24"/>
        </w:rPr>
        <w:lastRenderedPageBreak/>
        <w:t>Эстафета: «Бросания мяча в корзину»</w:t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4395706" cy="3295650"/>
            <wp:effectExtent l="95250" t="95250" r="100094" b="95250"/>
            <wp:docPr id="45" name="Рисунок 20" descr="F:\мамин праздник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мин праздник\IMG_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06" cy="3295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4695825" cy="3686175"/>
            <wp:effectExtent l="95250" t="95250" r="104775" b="104775"/>
            <wp:docPr id="46" name="Рисунок 21" descr="F:\мамин праздник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мин праздник\IMG_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28" cy="3689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sectPr w:rsidR="00E80F3F" w:rsidSect="00E80F3F">
      <w:pgSz w:w="11906" w:h="16838"/>
      <w:pgMar w:top="1134" w:right="850" w:bottom="1134" w:left="1701" w:header="708" w:footer="708" w:gutter="0"/>
      <w:pgBorders w:offsetFrom="page">
        <w:top w:val="mapPins" w:sz="21" w:space="24" w:color="auto"/>
        <w:left w:val="mapPins" w:sz="21" w:space="24" w:color="auto"/>
        <w:bottom w:val="mapPins" w:sz="21" w:space="24" w:color="auto"/>
        <w:right w:val="mapPin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80F3F"/>
    <w:rsid w:val="00217BEF"/>
    <w:rsid w:val="00534D9E"/>
    <w:rsid w:val="00651194"/>
    <w:rsid w:val="006840E0"/>
    <w:rsid w:val="00747EE2"/>
    <w:rsid w:val="00804902"/>
    <w:rsid w:val="00814786"/>
    <w:rsid w:val="00850343"/>
    <w:rsid w:val="009C7EEE"/>
    <w:rsid w:val="00C25489"/>
    <w:rsid w:val="00E80F3F"/>
    <w:rsid w:val="00F260A6"/>
    <w:rsid w:val="00FB4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F3F"/>
    <w:pPr>
      <w:widowControl w:val="0"/>
      <w:autoSpaceDE w:val="0"/>
      <w:autoSpaceDN w:val="0"/>
      <w:adjustRightInd w:val="0"/>
      <w:ind w:left="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850343"/>
    <w:pPr>
      <w:jc w:val="both"/>
    </w:pPr>
    <w:rPr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80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F3F"/>
    <w:rPr>
      <w:rFonts w:ascii="Tahoma" w:eastAsia="Times New Roman" w:hAnsi="Tahoma" w:cs="Tahoma"/>
      <w:i/>
      <w:i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2014-01-27T15:37:00Z</dcterms:created>
  <dcterms:modified xsi:type="dcterms:W3CDTF">2014-01-29T16:10:00Z</dcterms:modified>
</cp:coreProperties>
</file>